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BEE" w:rsidRDefault="001C35F3">
      <w:pPr>
        <w:jc w:val="center"/>
        <w:rPr>
          <w:rFonts w:ascii="ＭＳ 明朝" w:eastAsia="ＭＳ 明朝" w:hAnsi="ＭＳ 明朝" w:cs="ＭＳ 明朝"/>
          <w:sz w:val="24"/>
          <w:szCs w:val="32"/>
        </w:rPr>
      </w:pPr>
      <w:r>
        <w:rPr>
          <w:rFonts w:ascii="ＭＳ 明朝" w:eastAsia="ＭＳ 明朝" w:hAnsi="ＭＳ 明朝" w:cs="ＭＳ 明朝" w:hint="eastAsia"/>
          <w:sz w:val="32"/>
          <w:szCs w:val="40"/>
        </w:rPr>
        <w:t>令和４年度第１回我孫子市自立支援協議会本部会</w:t>
      </w:r>
    </w:p>
    <w:p w:rsidR="00596BEE" w:rsidRDefault="00596BEE">
      <w:pPr>
        <w:rPr>
          <w:rFonts w:ascii="ＭＳ 明朝" w:eastAsia="ＭＳ 明朝" w:hAnsi="ＭＳ 明朝" w:cs="ＭＳ 明朝"/>
          <w:sz w:val="24"/>
          <w:szCs w:val="32"/>
        </w:rPr>
      </w:pP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日時　令和４年７月５日（火）</w:t>
      </w: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午後２時から午後４時３０分</w:t>
      </w:r>
    </w:p>
    <w:p w:rsidR="001C35F3"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場所　我孫子市消防本部　２階大会議室</w:t>
      </w:r>
    </w:p>
    <w:p w:rsidR="00596BEE" w:rsidRDefault="00596BEE">
      <w:pPr>
        <w:rPr>
          <w:rFonts w:ascii="ＭＳ 明朝" w:eastAsia="ＭＳ 明朝" w:hAnsi="ＭＳ 明朝" w:cs="ＭＳ 明朝"/>
          <w:sz w:val="24"/>
          <w:szCs w:val="32"/>
        </w:rPr>
      </w:pPr>
    </w:p>
    <w:p w:rsidR="00596BEE" w:rsidRDefault="00596BEE">
      <w:pPr>
        <w:rPr>
          <w:rFonts w:ascii="ＭＳ 明朝" w:eastAsia="ＭＳ 明朝" w:hAnsi="ＭＳ 明朝" w:cs="ＭＳ 明朝"/>
          <w:sz w:val="24"/>
          <w:szCs w:val="32"/>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346"/>
        <w:gridCol w:w="1091"/>
        <w:gridCol w:w="364"/>
        <w:gridCol w:w="1065"/>
        <w:gridCol w:w="360"/>
        <w:gridCol w:w="1065"/>
        <w:gridCol w:w="435"/>
        <w:gridCol w:w="1065"/>
        <w:gridCol w:w="435"/>
        <w:gridCol w:w="1237"/>
      </w:tblGrid>
      <w:tr w:rsidR="00596BEE">
        <w:trPr>
          <w:jc w:val="center"/>
        </w:trPr>
        <w:tc>
          <w:tcPr>
            <w:tcW w:w="2499" w:type="dxa"/>
          </w:tcPr>
          <w:p w:rsidR="00596BEE" w:rsidRDefault="001C35F3">
            <w:pPr>
              <w:jc w:val="left"/>
              <w:rPr>
                <w:szCs w:val="21"/>
              </w:rPr>
            </w:pPr>
            <w:r>
              <w:rPr>
                <w:rFonts w:hint="eastAsia"/>
                <w:szCs w:val="21"/>
              </w:rPr>
              <w:t>（１）会議の名称</w:t>
            </w:r>
          </w:p>
        </w:tc>
        <w:tc>
          <w:tcPr>
            <w:tcW w:w="7463" w:type="dxa"/>
            <w:gridSpan w:val="10"/>
          </w:tcPr>
          <w:p w:rsidR="00596BEE" w:rsidRDefault="001C35F3">
            <w:pPr>
              <w:jc w:val="left"/>
              <w:rPr>
                <w:szCs w:val="21"/>
              </w:rPr>
            </w:pPr>
            <w:r>
              <w:rPr>
                <w:rFonts w:hint="eastAsia"/>
                <w:szCs w:val="21"/>
              </w:rPr>
              <w:t>令和</w:t>
            </w:r>
            <w:r>
              <w:rPr>
                <w:rFonts w:hint="eastAsia"/>
                <w:szCs w:val="21"/>
              </w:rPr>
              <w:t>4</w:t>
            </w:r>
            <w:r>
              <w:rPr>
                <w:rFonts w:hint="eastAsia"/>
                <w:szCs w:val="21"/>
              </w:rPr>
              <w:t>年度第</w:t>
            </w:r>
            <w:r>
              <w:rPr>
                <w:rFonts w:hint="eastAsia"/>
                <w:szCs w:val="21"/>
              </w:rPr>
              <w:t>1</w:t>
            </w:r>
            <w:r>
              <w:rPr>
                <w:rFonts w:hint="eastAsia"/>
                <w:szCs w:val="21"/>
              </w:rPr>
              <w:t>回我孫子市自立支援協議会本部会</w:t>
            </w:r>
          </w:p>
        </w:tc>
      </w:tr>
      <w:tr w:rsidR="00596BEE">
        <w:trPr>
          <w:jc w:val="center"/>
        </w:trPr>
        <w:tc>
          <w:tcPr>
            <w:tcW w:w="2499" w:type="dxa"/>
          </w:tcPr>
          <w:p w:rsidR="00596BEE" w:rsidRDefault="001C35F3">
            <w:pPr>
              <w:jc w:val="left"/>
              <w:rPr>
                <w:szCs w:val="21"/>
              </w:rPr>
            </w:pPr>
            <w:r>
              <w:rPr>
                <w:rFonts w:hint="eastAsia"/>
                <w:szCs w:val="21"/>
              </w:rPr>
              <w:t>（２）開催日時</w:t>
            </w:r>
          </w:p>
        </w:tc>
        <w:tc>
          <w:tcPr>
            <w:tcW w:w="7463" w:type="dxa"/>
            <w:gridSpan w:val="10"/>
          </w:tcPr>
          <w:p w:rsidR="00596BEE" w:rsidRDefault="001C35F3">
            <w:pPr>
              <w:jc w:val="left"/>
              <w:rPr>
                <w:szCs w:val="21"/>
              </w:rPr>
            </w:pPr>
            <w:r>
              <w:rPr>
                <w:rFonts w:hint="eastAsia"/>
                <w:szCs w:val="21"/>
              </w:rPr>
              <w:t>令和</w:t>
            </w:r>
            <w:r>
              <w:rPr>
                <w:rFonts w:hint="eastAsia"/>
                <w:szCs w:val="21"/>
              </w:rPr>
              <w:t>4</w:t>
            </w:r>
            <w:r>
              <w:rPr>
                <w:rFonts w:hint="eastAsia"/>
                <w:szCs w:val="21"/>
              </w:rPr>
              <w:t>年</w:t>
            </w:r>
            <w:r>
              <w:rPr>
                <w:rFonts w:hint="eastAsia"/>
                <w:szCs w:val="21"/>
              </w:rPr>
              <w:t>7</w:t>
            </w:r>
            <w:r>
              <w:rPr>
                <w:rFonts w:hint="eastAsia"/>
                <w:szCs w:val="21"/>
              </w:rPr>
              <w:t>月</w:t>
            </w:r>
            <w:r>
              <w:rPr>
                <w:rFonts w:hint="eastAsia"/>
                <w:szCs w:val="21"/>
              </w:rPr>
              <w:t>5</w:t>
            </w:r>
            <w:r>
              <w:rPr>
                <w:rFonts w:hint="eastAsia"/>
                <w:szCs w:val="21"/>
              </w:rPr>
              <w:t>日（火）午後</w:t>
            </w:r>
            <w:r>
              <w:rPr>
                <w:rFonts w:hint="eastAsia"/>
                <w:szCs w:val="21"/>
              </w:rPr>
              <w:t>2</w:t>
            </w:r>
            <w:r>
              <w:rPr>
                <w:rFonts w:hint="eastAsia"/>
                <w:szCs w:val="21"/>
              </w:rPr>
              <w:t>時</w:t>
            </w:r>
            <w:r>
              <w:rPr>
                <w:rFonts w:hint="eastAsia"/>
                <w:szCs w:val="21"/>
              </w:rPr>
              <w:t>00</w:t>
            </w:r>
            <w:r>
              <w:rPr>
                <w:rFonts w:hint="eastAsia"/>
                <w:szCs w:val="21"/>
              </w:rPr>
              <w:t>分から午後</w:t>
            </w:r>
            <w:r>
              <w:rPr>
                <w:rFonts w:hint="eastAsia"/>
                <w:szCs w:val="21"/>
              </w:rPr>
              <w:t>4</w:t>
            </w:r>
            <w:r>
              <w:rPr>
                <w:rFonts w:hint="eastAsia"/>
                <w:szCs w:val="21"/>
              </w:rPr>
              <w:t>時</w:t>
            </w:r>
            <w:r>
              <w:rPr>
                <w:rFonts w:hint="eastAsia"/>
                <w:szCs w:val="21"/>
              </w:rPr>
              <w:t>30</w:t>
            </w:r>
            <w:r>
              <w:rPr>
                <w:rFonts w:hint="eastAsia"/>
                <w:szCs w:val="21"/>
              </w:rPr>
              <w:t>分まで</w:t>
            </w:r>
          </w:p>
        </w:tc>
      </w:tr>
      <w:tr w:rsidR="00596BEE">
        <w:trPr>
          <w:jc w:val="center"/>
        </w:trPr>
        <w:tc>
          <w:tcPr>
            <w:tcW w:w="2499" w:type="dxa"/>
          </w:tcPr>
          <w:p w:rsidR="00596BEE" w:rsidRDefault="001C35F3">
            <w:pPr>
              <w:jc w:val="left"/>
              <w:rPr>
                <w:szCs w:val="21"/>
              </w:rPr>
            </w:pPr>
            <w:r>
              <w:rPr>
                <w:rFonts w:hint="eastAsia"/>
                <w:szCs w:val="21"/>
              </w:rPr>
              <w:t>（３）開催場所</w:t>
            </w:r>
          </w:p>
        </w:tc>
        <w:tc>
          <w:tcPr>
            <w:tcW w:w="7463" w:type="dxa"/>
            <w:gridSpan w:val="10"/>
          </w:tcPr>
          <w:p w:rsidR="00596BEE" w:rsidRDefault="001C35F3">
            <w:pPr>
              <w:jc w:val="left"/>
              <w:rPr>
                <w:szCs w:val="21"/>
              </w:rPr>
            </w:pPr>
            <w:r>
              <w:rPr>
                <w:rFonts w:hint="eastAsia"/>
                <w:szCs w:val="21"/>
              </w:rPr>
              <w:t>我孫子市消防本部　２階大会議室</w:t>
            </w:r>
          </w:p>
        </w:tc>
      </w:tr>
      <w:tr w:rsidR="00596BEE">
        <w:trPr>
          <w:trHeight w:val="390"/>
          <w:jc w:val="center"/>
        </w:trPr>
        <w:tc>
          <w:tcPr>
            <w:tcW w:w="2499" w:type="dxa"/>
            <w:vMerge w:val="restart"/>
          </w:tcPr>
          <w:p w:rsidR="00596BEE" w:rsidRDefault="001C35F3">
            <w:pPr>
              <w:jc w:val="left"/>
              <w:rPr>
                <w:szCs w:val="21"/>
              </w:rPr>
            </w:pPr>
            <w:r>
              <w:rPr>
                <w:rFonts w:hint="eastAsia"/>
                <w:szCs w:val="21"/>
              </w:rPr>
              <w:t>（４）出席又は欠席した委員その他会議に出席した者の氏名（傍聴人を除く）</w:t>
            </w:r>
          </w:p>
          <w:p w:rsidR="00596BEE" w:rsidRDefault="001C35F3">
            <w:pPr>
              <w:ind w:firstLineChars="200" w:firstLine="420"/>
              <w:jc w:val="left"/>
              <w:rPr>
                <w:szCs w:val="21"/>
              </w:rPr>
            </w:pPr>
            <w:r>
              <w:rPr>
                <w:rFonts w:hint="eastAsia"/>
                <w:szCs w:val="21"/>
              </w:rPr>
              <w:t>出：出席</w:t>
            </w:r>
          </w:p>
          <w:p w:rsidR="00596BEE" w:rsidRDefault="001C35F3">
            <w:pPr>
              <w:ind w:firstLineChars="200" w:firstLine="420"/>
              <w:jc w:val="left"/>
              <w:rPr>
                <w:szCs w:val="21"/>
              </w:rPr>
            </w:pPr>
            <w:r>
              <w:rPr>
                <w:rFonts w:hint="eastAsia"/>
                <w:szCs w:val="21"/>
              </w:rPr>
              <w:t>欠：欠席</w:t>
            </w:r>
          </w:p>
        </w:tc>
        <w:tc>
          <w:tcPr>
            <w:tcW w:w="7463" w:type="dxa"/>
            <w:gridSpan w:val="10"/>
            <w:vAlign w:val="center"/>
          </w:tcPr>
          <w:p w:rsidR="00596BEE" w:rsidRDefault="001C35F3">
            <w:pPr>
              <w:rPr>
                <w:szCs w:val="21"/>
              </w:rPr>
            </w:pPr>
            <w:r>
              <w:rPr>
                <w:rFonts w:hint="eastAsia"/>
                <w:szCs w:val="21"/>
              </w:rPr>
              <w:t>委員</w:t>
            </w:r>
          </w:p>
        </w:tc>
      </w:tr>
      <w:tr w:rsidR="00596BEE">
        <w:trPr>
          <w:trHeight w:val="360"/>
          <w:jc w:val="center"/>
        </w:trPr>
        <w:tc>
          <w:tcPr>
            <w:tcW w:w="2499" w:type="dxa"/>
            <w:vMerge/>
          </w:tcPr>
          <w:p w:rsidR="00596BEE" w:rsidRDefault="00596BEE">
            <w:pPr>
              <w:jc w:val="left"/>
              <w:rPr>
                <w:szCs w:val="21"/>
              </w:rPr>
            </w:pPr>
          </w:p>
        </w:tc>
        <w:tc>
          <w:tcPr>
            <w:tcW w:w="346" w:type="dxa"/>
          </w:tcPr>
          <w:p w:rsidR="00596BEE" w:rsidRDefault="001C35F3">
            <w:pPr>
              <w:jc w:val="left"/>
              <w:rPr>
                <w:szCs w:val="21"/>
              </w:rPr>
            </w:pPr>
            <w:r>
              <w:rPr>
                <w:rFonts w:hint="eastAsia"/>
                <w:szCs w:val="21"/>
              </w:rPr>
              <w:t>出</w:t>
            </w:r>
          </w:p>
        </w:tc>
        <w:tc>
          <w:tcPr>
            <w:tcW w:w="1091" w:type="dxa"/>
          </w:tcPr>
          <w:p w:rsidR="00596BEE" w:rsidRDefault="001C35F3">
            <w:pPr>
              <w:ind w:left="12" w:rightChars="-51" w:right="-107"/>
              <w:jc w:val="left"/>
              <w:rPr>
                <w:szCs w:val="21"/>
              </w:rPr>
            </w:pPr>
            <w:r>
              <w:rPr>
                <w:rFonts w:hint="eastAsia"/>
                <w:szCs w:val="21"/>
              </w:rPr>
              <w:t>大内委員</w:t>
            </w:r>
          </w:p>
        </w:tc>
        <w:tc>
          <w:tcPr>
            <w:tcW w:w="364"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武田委員</w:t>
            </w:r>
          </w:p>
        </w:tc>
        <w:tc>
          <w:tcPr>
            <w:tcW w:w="360" w:type="dxa"/>
          </w:tcPr>
          <w:p w:rsidR="00596BEE" w:rsidRDefault="001C35F3">
            <w:pPr>
              <w:jc w:val="left"/>
              <w:rPr>
                <w:rFonts w:eastAsia="ＭＳ 明朝"/>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横田委員</w:t>
            </w:r>
          </w:p>
        </w:tc>
        <w:tc>
          <w:tcPr>
            <w:tcW w:w="435" w:type="dxa"/>
          </w:tcPr>
          <w:p w:rsidR="00596BEE" w:rsidRDefault="001C35F3">
            <w:pPr>
              <w:ind w:left="24"/>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石川委員</w:t>
            </w:r>
          </w:p>
        </w:tc>
        <w:tc>
          <w:tcPr>
            <w:tcW w:w="435" w:type="dxa"/>
          </w:tcPr>
          <w:p w:rsidR="00596BEE" w:rsidRDefault="001C35F3">
            <w:pPr>
              <w:jc w:val="left"/>
              <w:rPr>
                <w:rFonts w:eastAsia="ＭＳ 明朝"/>
                <w:szCs w:val="21"/>
              </w:rPr>
            </w:pPr>
            <w:r>
              <w:rPr>
                <w:rFonts w:hint="eastAsia"/>
                <w:szCs w:val="21"/>
              </w:rPr>
              <w:t>出</w:t>
            </w:r>
          </w:p>
        </w:tc>
        <w:tc>
          <w:tcPr>
            <w:tcW w:w="1237" w:type="dxa"/>
          </w:tcPr>
          <w:p w:rsidR="00596BEE" w:rsidRDefault="001C35F3">
            <w:pPr>
              <w:ind w:left="66"/>
              <w:jc w:val="left"/>
              <w:rPr>
                <w:szCs w:val="21"/>
              </w:rPr>
            </w:pPr>
            <w:r>
              <w:rPr>
                <w:rFonts w:hint="eastAsia"/>
                <w:szCs w:val="21"/>
              </w:rPr>
              <w:t>関口委員</w:t>
            </w:r>
          </w:p>
        </w:tc>
      </w:tr>
      <w:tr w:rsidR="00596BEE">
        <w:trPr>
          <w:trHeight w:val="375"/>
          <w:jc w:val="center"/>
        </w:trPr>
        <w:tc>
          <w:tcPr>
            <w:tcW w:w="2499" w:type="dxa"/>
            <w:vMerge/>
          </w:tcPr>
          <w:p w:rsidR="00596BEE" w:rsidRDefault="00596BEE">
            <w:pPr>
              <w:jc w:val="left"/>
              <w:rPr>
                <w:szCs w:val="21"/>
              </w:rPr>
            </w:pPr>
          </w:p>
        </w:tc>
        <w:tc>
          <w:tcPr>
            <w:tcW w:w="346" w:type="dxa"/>
          </w:tcPr>
          <w:p w:rsidR="00596BEE" w:rsidRDefault="001C35F3">
            <w:pPr>
              <w:jc w:val="left"/>
              <w:rPr>
                <w:szCs w:val="21"/>
              </w:rPr>
            </w:pPr>
            <w:r>
              <w:rPr>
                <w:rFonts w:hint="eastAsia"/>
                <w:szCs w:val="21"/>
              </w:rPr>
              <w:t>欠</w:t>
            </w:r>
          </w:p>
        </w:tc>
        <w:tc>
          <w:tcPr>
            <w:tcW w:w="1091" w:type="dxa"/>
          </w:tcPr>
          <w:p w:rsidR="00596BEE" w:rsidRDefault="001C35F3">
            <w:pPr>
              <w:ind w:left="12" w:rightChars="-51" w:right="-107"/>
              <w:jc w:val="left"/>
              <w:rPr>
                <w:szCs w:val="21"/>
              </w:rPr>
            </w:pPr>
            <w:r>
              <w:rPr>
                <w:rFonts w:hint="eastAsia"/>
                <w:szCs w:val="21"/>
              </w:rPr>
              <w:t>遠藤委員</w:t>
            </w:r>
          </w:p>
        </w:tc>
        <w:tc>
          <w:tcPr>
            <w:tcW w:w="364" w:type="dxa"/>
          </w:tcPr>
          <w:p w:rsidR="00596BEE" w:rsidRDefault="001C35F3">
            <w:pPr>
              <w:jc w:val="left"/>
              <w:rPr>
                <w:rFonts w:eastAsia="ＭＳ 明朝"/>
                <w:szCs w:val="21"/>
              </w:rPr>
            </w:pPr>
            <w:r>
              <w:rPr>
                <w:rFonts w:eastAsia="ＭＳ 明朝" w:hint="eastAsia"/>
                <w:szCs w:val="21"/>
              </w:rPr>
              <w:t>出</w:t>
            </w:r>
          </w:p>
        </w:tc>
        <w:tc>
          <w:tcPr>
            <w:tcW w:w="1065" w:type="dxa"/>
          </w:tcPr>
          <w:p w:rsidR="00596BEE" w:rsidRDefault="001C35F3">
            <w:pPr>
              <w:ind w:rightChars="-51" w:right="-107"/>
              <w:jc w:val="left"/>
              <w:rPr>
                <w:szCs w:val="21"/>
              </w:rPr>
            </w:pPr>
            <w:r>
              <w:rPr>
                <w:rFonts w:hint="eastAsia"/>
                <w:szCs w:val="21"/>
              </w:rPr>
              <w:t>志賀委員</w:t>
            </w:r>
          </w:p>
        </w:tc>
        <w:tc>
          <w:tcPr>
            <w:tcW w:w="360"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今田委員</w:t>
            </w:r>
          </w:p>
        </w:tc>
        <w:tc>
          <w:tcPr>
            <w:tcW w:w="435" w:type="dxa"/>
          </w:tcPr>
          <w:p w:rsidR="00596BEE" w:rsidRDefault="00596BEE">
            <w:pPr>
              <w:ind w:left="24"/>
              <w:jc w:val="left"/>
              <w:rPr>
                <w:rFonts w:eastAsia="ＭＳ 明朝"/>
                <w:szCs w:val="21"/>
              </w:rPr>
            </w:pPr>
          </w:p>
        </w:tc>
        <w:tc>
          <w:tcPr>
            <w:tcW w:w="1065" w:type="dxa"/>
          </w:tcPr>
          <w:p w:rsidR="00596BEE" w:rsidRDefault="00596BEE">
            <w:pPr>
              <w:ind w:rightChars="-51" w:right="-107"/>
              <w:jc w:val="left"/>
              <w:rPr>
                <w:szCs w:val="21"/>
              </w:rPr>
            </w:pPr>
          </w:p>
        </w:tc>
        <w:tc>
          <w:tcPr>
            <w:tcW w:w="435" w:type="dxa"/>
          </w:tcPr>
          <w:p w:rsidR="00596BEE" w:rsidRDefault="00596BEE">
            <w:pPr>
              <w:ind w:left="66"/>
              <w:jc w:val="left"/>
              <w:rPr>
                <w:szCs w:val="21"/>
              </w:rPr>
            </w:pPr>
          </w:p>
        </w:tc>
        <w:tc>
          <w:tcPr>
            <w:tcW w:w="1237" w:type="dxa"/>
          </w:tcPr>
          <w:p w:rsidR="00596BEE" w:rsidRDefault="00596BEE">
            <w:pPr>
              <w:ind w:left="66"/>
              <w:jc w:val="left"/>
              <w:rPr>
                <w:szCs w:val="21"/>
              </w:rPr>
            </w:pPr>
          </w:p>
        </w:tc>
      </w:tr>
      <w:tr w:rsidR="00596BEE">
        <w:trPr>
          <w:trHeight w:val="300"/>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事務局</w:t>
            </w:r>
          </w:p>
        </w:tc>
      </w:tr>
      <w:tr w:rsidR="00596BEE">
        <w:trPr>
          <w:trHeight w:val="337"/>
          <w:jc w:val="center"/>
        </w:trPr>
        <w:tc>
          <w:tcPr>
            <w:tcW w:w="2499" w:type="dxa"/>
            <w:vMerge/>
          </w:tcPr>
          <w:p w:rsidR="00596BEE" w:rsidRDefault="00596BEE">
            <w:pPr>
              <w:jc w:val="left"/>
              <w:rPr>
                <w:szCs w:val="21"/>
              </w:rPr>
            </w:pPr>
          </w:p>
        </w:tc>
        <w:tc>
          <w:tcPr>
            <w:tcW w:w="7463" w:type="dxa"/>
            <w:gridSpan w:val="10"/>
            <w:vAlign w:val="center"/>
          </w:tcPr>
          <w:p w:rsidR="00596BEE" w:rsidRDefault="001C35F3">
            <w:pPr>
              <w:rPr>
                <w:szCs w:val="21"/>
              </w:rPr>
            </w:pPr>
            <w:r>
              <w:rPr>
                <w:rFonts w:hint="eastAsia"/>
                <w:szCs w:val="21"/>
              </w:rPr>
              <w:t>障害者支援課　小池課長、三浦課長補佐、野口、並木、関根</w:t>
            </w:r>
          </w:p>
          <w:p w:rsidR="001C35F3" w:rsidRDefault="001C35F3">
            <w:pPr>
              <w:rPr>
                <w:szCs w:val="21"/>
              </w:rPr>
            </w:pPr>
            <w:r>
              <w:rPr>
                <w:rFonts w:hint="eastAsia"/>
                <w:szCs w:val="21"/>
              </w:rPr>
              <w:t>あらき園長兼障害者福祉センター所長　竹井</w:t>
            </w:r>
          </w:p>
        </w:tc>
      </w:tr>
      <w:tr w:rsidR="00596BEE">
        <w:trPr>
          <w:trHeight w:val="576"/>
          <w:jc w:val="center"/>
        </w:trPr>
        <w:tc>
          <w:tcPr>
            <w:tcW w:w="2499" w:type="dxa"/>
          </w:tcPr>
          <w:p w:rsidR="00596BEE" w:rsidRDefault="001C35F3">
            <w:pPr>
              <w:jc w:val="left"/>
              <w:rPr>
                <w:szCs w:val="21"/>
              </w:rPr>
            </w:pPr>
            <w:r>
              <w:rPr>
                <w:rFonts w:hint="eastAsia"/>
                <w:szCs w:val="21"/>
              </w:rPr>
              <w:t>（５）議事</w:t>
            </w:r>
          </w:p>
        </w:tc>
        <w:tc>
          <w:tcPr>
            <w:tcW w:w="7463" w:type="dxa"/>
            <w:gridSpan w:val="10"/>
          </w:tcPr>
          <w:p w:rsidR="00596BEE" w:rsidRDefault="001C35F3">
            <w:pPr>
              <w:jc w:val="left"/>
              <w:rPr>
                <w:szCs w:val="21"/>
              </w:rPr>
            </w:pPr>
            <w:r>
              <w:rPr>
                <w:rFonts w:hint="eastAsia"/>
                <w:szCs w:val="21"/>
              </w:rPr>
              <w:t>議案第</w:t>
            </w:r>
            <w:r>
              <w:rPr>
                <w:rFonts w:hint="eastAsia"/>
                <w:szCs w:val="21"/>
              </w:rPr>
              <w:t>1</w:t>
            </w:r>
            <w:r>
              <w:rPr>
                <w:rFonts w:hint="eastAsia"/>
                <w:szCs w:val="21"/>
              </w:rPr>
              <w:t>号　第</w:t>
            </w:r>
            <w:r>
              <w:rPr>
                <w:rFonts w:hint="eastAsia"/>
                <w:szCs w:val="21"/>
              </w:rPr>
              <w:t>3</w:t>
            </w:r>
            <w:r>
              <w:rPr>
                <w:rFonts w:hint="eastAsia"/>
                <w:szCs w:val="21"/>
              </w:rPr>
              <w:t>期障害者プランの実績報告について</w:t>
            </w:r>
          </w:p>
          <w:p w:rsidR="00C910B0" w:rsidRDefault="001C35F3" w:rsidP="00C910B0">
            <w:pPr>
              <w:snapToGrid w:val="0"/>
              <w:contextualSpacing/>
              <w:rPr>
                <w:szCs w:val="21"/>
              </w:rPr>
            </w:pPr>
            <w:r>
              <w:rPr>
                <w:rFonts w:hint="eastAsia"/>
                <w:szCs w:val="21"/>
              </w:rPr>
              <w:t>議案第</w:t>
            </w:r>
            <w:r>
              <w:rPr>
                <w:rFonts w:hint="eastAsia"/>
                <w:szCs w:val="21"/>
              </w:rPr>
              <w:t>2</w:t>
            </w:r>
            <w:r>
              <w:rPr>
                <w:rFonts w:hint="eastAsia"/>
                <w:szCs w:val="21"/>
              </w:rPr>
              <w:t xml:space="preserve">号　</w:t>
            </w:r>
            <w:r w:rsidR="00C910B0">
              <w:rPr>
                <w:rFonts w:hint="eastAsia"/>
                <w:szCs w:val="21"/>
              </w:rPr>
              <w:t>我孫子市あらき園および障害者福祉センターの現状と今後に</w:t>
            </w:r>
          </w:p>
          <w:p w:rsidR="00596BEE" w:rsidRDefault="00C910B0" w:rsidP="00C910B0">
            <w:pPr>
              <w:snapToGrid w:val="0"/>
              <w:ind w:firstLineChars="600" w:firstLine="1260"/>
              <w:contextualSpacing/>
              <w:rPr>
                <w:szCs w:val="21"/>
              </w:rPr>
            </w:pPr>
            <w:r>
              <w:rPr>
                <w:rFonts w:hint="eastAsia"/>
                <w:szCs w:val="21"/>
              </w:rPr>
              <w:t>ついて</w:t>
            </w:r>
          </w:p>
          <w:p w:rsidR="00C910B0" w:rsidRDefault="001C35F3" w:rsidP="00C910B0">
            <w:pPr>
              <w:snapToGrid w:val="0"/>
              <w:contextualSpacing/>
              <w:rPr>
                <w:szCs w:val="21"/>
              </w:rPr>
            </w:pPr>
            <w:r>
              <w:rPr>
                <w:rFonts w:hint="eastAsia"/>
                <w:szCs w:val="21"/>
              </w:rPr>
              <w:t>議案第</w:t>
            </w:r>
            <w:r>
              <w:rPr>
                <w:rFonts w:hint="eastAsia"/>
                <w:szCs w:val="21"/>
              </w:rPr>
              <w:t>3</w:t>
            </w:r>
            <w:r>
              <w:rPr>
                <w:rFonts w:hint="eastAsia"/>
                <w:szCs w:val="21"/>
              </w:rPr>
              <w:t xml:space="preserve">号　</w:t>
            </w:r>
            <w:r w:rsidR="00C910B0">
              <w:rPr>
                <w:rFonts w:hint="eastAsia"/>
                <w:szCs w:val="21"/>
              </w:rPr>
              <w:t>今後の就労支援の取り組みについて</w:t>
            </w:r>
          </w:p>
          <w:p w:rsidR="00596BEE" w:rsidRDefault="001C35F3" w:rsidP="00C910B0">
            <w:pPr>
              <w:snapToGrid w:val="0"/>
              <w:contextualSpacing/>
              <w:rPr>
                <w:szCs w:val="21"/>
              </w:rPr>
            </w:pPr>
            <w:r>
              <w:rPr>
                <w:rFonts w:hint="eastAsia"/>
                <w:szCs w:val="21"/>
              </w:rPr>
              <w:t>議案第</w:t>
            </w:r>
            <w:r>
              <w:rPr>
                <w:rFonts w:hint="eastAsia"/>
                <w:szCs w:val="21"/>
              </w:rPr>
              <w:t>4</w:t>
            </w:r>
            <w:r>
              <w:rPr>
                <w:rFonts w:hint="eastAsia"/>
                <w:szCs w:val="21"/>
              </w:rPr>
              <w:t>号　日中サービス支援型共同生活援助について</w:t>
            </w:r>
          </w:p>
        </w:tc>
      </w:tr>
      <w:tr w:rsidR="00596BEE">
        <w:trPr>
          <w:jc w:val="center"/>
        </w:trPr>
        <w:tc>
          <w:tcPr>
            <w:tcW w:w="2499" w:type="dxa"/>
          </w:tcPr>
          <w:p w:rsidR="00596BEE" w:rsidRDefault="001C35F3">
            <w:pPr>
              <w:jc w:val="left"/>
              <w:rPr>
                <w:szCs w:val="21"/>
              </w:rPr>
            </w:pPr>
            <w:r>
              <w:rPr>
                <w:rFonts w:hint="eastAsia"/>
                <w:szCs w:val="21"/>
              </w:rPr>
              <w:t>（６）公開・非公開の別</w:t>
            </w:r>
          </w:p>
        </w:tc>
        <w:tc>
          <w:tcPr>
            <w:tcW w:w="7463" w:type="dxa"/>
            <w:gridSpan w:val="10"/>
          </w:tcPr>
          <w:p w:rsidR="00596BEE" w:rsidRDefault="001C35F3">
            <w:pPr>
              <w:jc w:val="left"/>
              <w:rPr>
                <w:szCs w:val="21"/>
              </w:rPr>
            </w:pPr>
            <w:r>
              <w:rPr>
                <w:rFonts w:hint="eastAsia"/>
                <w:szCs w:val="21"/>
              </w:rPr>
              <w:t>公開</w:t>
            </w:r>
          </w:p>
        </w:tc>
      </w:tr>
      <w:tr w:rsidR="00596BEE">
        <w:trPr>
          <w:jc w:val="center"/>
        </w:trPr>
        <w:tc>
          <w:tcPr>
            <w:tcW w:w="2499" w:type="dxa"/>
            <w:vMerge w:val="restart"/>
          </w:tcPr>
          <w:p w:rsidR="00596BEE" w:rsidRDefault="001C35F3">
            <w:pPr>
              <w:jc w:val="left"/>
              <w:rPr>
                <w:szCs w:val="21"/>
              </w:rPr>
            </w:pPr>
            <w:r>
              <w:rPr>
                <w:rFonts w:hint="eastAsia"/>
                <w:szCs w:val="21"/>
              </w:rPr>
              <w:t>（７）傍聴人の数</w:t>
            </w:r>
          </w:p>
        </w:tc>
        <w:tc>
          <w:tcPr>
            <w:tcW w:w="7463" w:type="dxa"/>
            <w:gridSpan w:val="10"/>
          </w:tcPr>
          <w:p w:rsidR="00596BEE" w:rsidRDefault="001C35F3">
            <w:pPr>
              <w:jc w:val="left"/>
              <w:rPr>
                <w:szCs w:val="21"/>
              </w:rPr>
            </w:pPr>
            <w:r>
              <w:rPr>
                <w:rFonts w:hint="eastAsia"/>
                <w:szCs w:val="21"/>
              </w:rPr>
              <w:t xml:space="preserve">傍聴人の数　　　</w:t>
            </w:r>
            <w:r>
              <w:rPr>
                <w:rFonts w:hint="eastAsia"/>
                <w:szCs w:val="21"/>
              </w:rPr>
              <w:t>1</w:t>
            </w:r>
            <w:r>
              <w:rPr>
                <w:rFonts w:hint="eastAsia"/>
                <w:szCs w:val="21"/>
              </w:rPr>
              <w:t>名</w:t>
            </w:r>
          </w:p>
        </w:tc>
      </w:tr>
      <w:tr w:rsidR="00596BEE">
        <w:trPr>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発言者の数　　　なし</w:t>
            </w:r>
          </w:p>
        </w:tc>
      </w:tr>
    </w:tbl>
    <w:p w:rsidR="00596BEE" w:rsidRDefault="00596BEE">
      <w:pPr>
        <w:rPr>
          <w:rFonts w:ascii="ＭＳ 明朝" w:eastAsia="ＭＳ 明朝" w:hAnsi="ＭＳ 明朝" w:cs="ＭＳ 明朝"/>
          <w:sz w:val="24"/>
          <w:szCs w:val="32"/>
        </w:rPr>
      </w:pPr>
    </w:p>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1C35F3">
      <w:pPr>
        <w:rPr>
          <w:sz w:val="28"/>
          <w:szCs w:val="28"/>
        </w:rPr>
      </w:pPr>
      <w:r>
        <w:rPr>
          <w:rFonts w:hint="eastAsia"/>
          <w:sz w:val="28"/>
          <w:szCs w:val="28"/>
        </w:rPr>
        <w:lastRenderedPageBreak/>
        <w:t>議案第１号　第３期障害者プランの実績報告について</w:t>
      </w:r>
    </w:p>
    <w:p w:rsidR="00596BEE" w:rsidRDefault="00596BEE">
      <w:pPr>
        <w:rPr>
          <w:sz w:val="24"/>
        </w:rPr>
      </w:pPr>
    </w:p>
    <w:p w:rsidR="00596BEE" w:rsidRDefault="001C35F3">
      <w:pPr>
        <w:rPr>
          <w:sz w:val="24"/>
        </w:rPr>
      </w:pPr>
      <w:r>
        <w:rPr>
          <w:rFonts w:hint="eastAsia"/>
          <w:sz w:val="24"/>
        </w:rPr>
        <w:t>（事務局）</w:t>
      </w:r>
    </w:p>
    <w:p w:rsidR="001C35F3" w:rsidRDefault="001C35F3">
      <w:pPr>
        <w:rPr>
          <w:sz w:val="24"/>
        </w:rPr>
      </w:pPr>
      <w:r>
        <w:rPr>
          <w:rFonts w:hint="eastAsia"/>
          <w:sz w:val="24"/>
        </w:rPr>
        <w:t xml:space="preserve">　第３期我孫子市障害者プランについて、令和３年度の取り組</w:t>
      </w:r>
      <w:r w:rsidR="0021512F">
        <w:rPr>
          <w:rFonts w:hint="eastAsia"/>
          <w:sz w:val="24"/>
        </w:rPr>
        <w:t>みについての実績報告を行う。</w:t>
      </w:r>
    </w:p>
    <w:p w:rsidR="00B93412" w:rsidRDefault="001C35F3">
      <w:pPr>
        <w:rPr>
          <w:sz w:val="24"/>
        </w:rPr>
      </w:pPr>
      <w:r>
        <w:rPr>
          <w:rFonts w:hint="eastAsia"/>
          <w:sz w:val="24"/>
        </w:rPr>
        <w:t xml:space="preserve">　まず、広報・啓発活動の充実についてである。市民への啓発として、広報あびこ</w:t>
      </w:r>
      <w:r w:rsidR="0021512F">
        <w:rPr>
          <w:rFonts w:hint="eastAsia"/>
          <w:sz w:val="24"/>
        </w:rPr>
        <w:t>１１</w:t>
      </w:r>
      <w:r>
        <w:rPr>
          <w:rFonts w:hint="eastAsia"/>
          <w:sz w:val="24"/>
        </w:rPr>
        <w:t>月</w:t>
      </w:r>
      <w:r w:rsidR="00B93412">
        <w:rPr>
          <w:rFonts w:hint="eastAsia"/>
          <w:sz w:val="24"/>
        </w:rPr>
        <w:t>１６</w:t>
      </w:r>
      <w:r>
        <w:rPr>
          <w:rFonts w:hint="eastAsia"/>
          <w:sz w:val="24"/>
        </w:rPr>
        <w:t>日号に、</w:t>
      </w:r>
      <w:r w:rsidR="0021512F">
        <w:rPr>
          <w:rFonts w:hint="eastAsia"/>
          <w:sz w:val="24"/>
        </w:rPr>
        <w:t>カフェを運営している４つの就労継続支援Ｂ型</w:t>
      </w:r>
      <w:r w:rsidR="00B93412">
        <w:rPr>
          <w:rFonts w:hint="eastAsia"/>
          <w:sz w:val="24"/>
        </w:rPr>
        <w:t>事業所の紹介記事を掲載した。また</w:t>
      </w:r>
      <w:r>
        <w:rPr>
          <w:rFonts w:hint="eastAsia"/>
          <w:sz w:val="24"/>
        </w:rPr>
        <w:t>、</w:t>
      </w:r>
      <w:r w:rsidR="00B93412">
        <w:rPr>
          <w:rFonts w:hint="eastAsia"/>
          <w:sz w:val="24"/>
        </w:rPr>
        <w:t>広報あびこ１２月１日号に、市が後援するひきこもり当事者向けサロンについての情報を掲載した。ホームページの充実として、令和３年７月１日から申請受付開始となった「ちば障害者等用駐車区画利用証制度」について、また、施設等にて障害者手帳の代わりとして提示できるスマートフォン向けの障害者手帳アプリ「ミライロＩＤ」について掲載した。令和３年１１月１日より障害者総合支援法の対象となる疾病が拡大されたことにともない、最新の対象疾病一覧を掲載した。障害福祉に関するマークの啓発として、広報あびこ令和４年１月１日号に、身体障害者補助犬法</w:t>
      </w:r>
      <w:r w:rsidR="00822D4A">
        <w:rPr>
          <w:rFonts w:hint="eastAsia"/>
          <w:sz w:val="24"/>
        </w:rPr>
        <w:t>（盲導犬・介助犬・聴導犬）の啓発マークである「ほじょ犬マーク」について掲載した。</w:t>
      </w:r>
      <w:r w:rsidR="004B0DB2">
        <w:rPr>
          <w:rFonts w:hint="eastAsia"/>
          <w:sz w:val="24"/>
        </w:rPr>
        <w:t>教育委員会</w:t>
      </w:r>
      <w:r w:rsidR="00822D4A">
        <w:rPr>
          <w:rFonts w:hint="eastAsia"/>
          <w:sz w:val="24"/>
        </w:rPr>
        <w:t>指導課が担当している多様性を認め合う学校教育活動の実施として、学校教育活動全体を通して障害の有無や性別等にかかわらず、さまざまな人が共に生活していくことの大切さを実感できる機会を設けている。また、「いのち・こころ・からだの学習」では、友だちと互いのよさを認め合い伝え合うことや多様性を認め合い自分らしく生きることの大切さを考えさせている。学校によって実施時期は異なり、３学期に実施する学校も多い。</w:t>
      </w:r>
      <w:r w:rsidR="002E069A">
        <w:rPr>
          <w:rFonts w:hint="eastAsia"/>
          <w:sz w:val="24"/>
        </w:rPr>
        <w:t>総務課（現人事課）</w:t>
      </w:r>
      <w:r w:rsidR="00822D4A">
        <w:rPr>
          <w:rFonts w:hint="eastAsia"/>
          <w:sz w:val="24"/>
        </w:rPr>
        <w:t>が担当する市職員に対する研修等による啓発として、７月にメンタルヘルス研修、１０月にゲートキーパー研修を実施した。障害者啓発事業の実施として、１２月１日から１３日まで、障害者週間作品展を開催し、我孫子市障害者福祉センターに通所している利用者の絵画作品および書道作品を我孫子地区公民館に展示した。メンタルヘルス啓発事業の実施として、これから精神疾患の好発年齢を迎える年代の市民への</w:t>
      </w:r>
      <w:r w:rsidR="007E5801">
        <w:rPr>
          <w:rFonts w:hint="eastAsia"/>
          <w:sz w:val="24"/>
        </w:rPr>
        <w:t>啓発をはかり、早期発見・早期治療に結び付けるため、中学２年生向けにメンタルヘルス啓発パンフレットを作成し、市内中学校の協力のもと約１０００部を配布した。</w:t>
      </w:r>
    </w:p>
    <w:p w:rsidR="00596BEE" w:rsidRDefault="001C35F3">
      <w:pPr>
        <w:rPr>
          <w:sz w:val="24"/>
        </w:rPr>
      </w:pPr>
      <w:r>
        <w:rPr>
          <w:rFonts w:hint="eastAsia"/>
          <w:sz w:val="24"/>
        </w:rPr>
        <w:t xml:space="preserve">　続いて、障害のあるひきこもりの方への支援についてである。これについては、障害のあるひきこもりの方に対する支援機関のネットワークの構築として、</w:t>
      </w:r>
      <w:r w:rsidR="007E5801">
        <w:rPr>
          <w:rFonts w:hint="eastAsia"/>
          <w:sz w:val="24"/>
        </w:rPr>
        <w:t>障害者</w:t>
      </w:r>
      <w:r>
        <w:rPr>
          <w:rFonts w:hint="eastAsia"/>
          <w:sz w:val="24"/>
        </w:rPr>
        <w:t>まちかど相談室や、アウトリーチ事業を実施している民間の支援団体と</w:t>
      </w:r>
      <w:r w:rsidR="007E5801">
        <w:rPr>
          <w:rFonts w:hint="eastAsia"/>
          <w:sz w:val="24"/>
        </w:rPr>
        <w:t>適宜情報を共有し、</w:t>
      </w:r>
      <w:r>
        <w:rPr>
          <w:rFonts w:hint="eastAsia"/>
          <w:sz w:val="24"/>
        </w:rPr>
        <w:t>ネットワーク</w:t>
      </w:r>
      <w:r w:rsidR="007E5801">
        <w:rPr>
          <w:rFonts w:hint="eastAsia"/>
          <w:sz w:val="24"/>
        </w:rPr>
        <w:t>を構築している。</w:t>
      </w:r>
    </w:p>
    <w:p w:rsidR="007E5801" w:rsidRDefault="001C35F3">
      <w:pPr>
        <w:rPr>
          <w:sz w:val="24"/>
        </w:rPr>
      </w:pPr>
      <w:r>
        <w:rPr>
          <w:rFonts w:hint="eastAsia"/>
          <w:sz w:val="24"/>
        </w:rPr>
        <w:t xml:space="preserve">　続いて、精神保健福祉の充実についてである。</w:t>
      </w:r>
      <w:r w:rsidR="007E5801">
        <w:rPr>
          <w:rFonts w:hint="eastAsia"/>
          <w:sz w:val="24"/>
        </w:rPr>
        <w:t>心の健康クラブについて、月１回実施し、うち２回は当事者家族による講演会を実施した。内容は「障害を持つ子との関わり」に関するものであった。心の相談およびアルコール関連問題相談について、それぞれ月１回実施した。精神障害にも対応した地域包括ケアシステムの構築</w:t>
      </w:r>
      <w:r w:rsidR="00110ACB">
        <w:rPr>
          <w:rFonts w:hint="eastAsia"/>
          <w:sz w:val="24"/>
        </w:rPr>
        <w:t>として</w:t>
      </w:r>
      <w:r w:rsidR="007E5801">
        <w:rPr>
          <w:rFonts w:hint="eastAsia"/>
          <w:sz w:val="24"/>
        </w:rPr>
        <w:t>、松戸圏域精神障害にも対応した地域包括ケアシステムの実務者会議に４回参加した。また、我孫子市自立支援協議会相談支援部会にて長期入院患者の事例検討を行い、意見交換した。社会福祉課が担当する自</w:t>
      </w:r>
      <w:r w:rsidR="007E5801">
        <w:rPr>
          <w:rFonts w:hint="eastAsia"/>
          <w:sz w:val="24"/>
        </w:rPr>
        <w:lastRenderedPageBreak/>
        <w:t>殺対策</w:t>
      </w:r>
      <w:r w:rsidR="00110ACB">
        <w:rPr>
          <w:rFonts w:hint="eastAsia"/>
          <w:sz w:val="24"/>
        </w:rPr>
        <w:t>として</w:t>
      </w:r>
      <w:r w:rsidR="007E5801">
        <w:rPr>
          <w:rFonts w:hint="eastAsia"/>
          <w:sz w:val="24"/>
        </w:rPr>
        <w:t>、自殺対策協議会を開催し、我孫子市の自殺対策について協議した。また、自殺予防の啓発物を作成し、各施設等に配布した。ゲートキーパー研修も２回開催した。</w:t>
      </w:r>
    </w:p>
    <w:p w:rsidR="00110ACB" w:rsidRDefault="001C35F3">
      <w:pPr>
        <w:rPr>
          <w:sz w:val="24"/>
        </w:rPr>
      </w:pPr>
      <w:r>
        <w:rPr>
          <w:rFonts w:hint="eastAsia"/>
          <w:sz w:val="24"/>
        </w:rPr>
        <w:t xml:space="preserve">　続いて、成年後見制度の活用の促進についてである。成年後見制度に基づく市長申立て</w:t>
      </w:r>
      <w:r w:rsidR="00110ACB">
        <w:rPr>
          <w:rFonts w:hint="eastAsia"/>
          <w:sz w:val="24"/>
        </w:rPr>
        <w:t>について</w:t>
      </w:r>
      <w:r>
        <w:rPr>
          <w:rFonts w:hint="eastAsia"/>
          <w:sz w:val="24"/>
        </w:rPr>
        <w:t>、</w:t>
      </w:r>
      <w:r w:rsidR="00110ACB">
        <w:rPr>
          <w:rFonts w:hint="eastAsia"/>
          <w:sz w:val="24"/>
        </w:rPr>
        <w:t>５名の方について市長申立てを行った。</w:t>
      </w:r>
      <w:r>
        <w:rPr>
          <w:rFonts w:hint="eastAsia"/>
          <w:sz w:val="24"/>
        </w:rPr>
        <w:t>成年後見人・保佐人・補助人への報酬費助成事業</w:t>
      </w:r>
      <w:r w:rsidR="00110ACB">
        <w:rPr>
          <w:rFonts w:hint="eastAsia"/>
          <w:sz w:val="24"/>
        </w:rPr>
        <w:t>として</w:t>
      </w:r>
      <w:r>
        <w:rPr>
          <w:rFonts w:hint="eastAsia"/>
          <w:sz w:val="24"/>
        </w:rPr>
        <w:t>、</w:t>
      </w:r>
      <w:r w:rsidR="00110ACB">
        <w:rPr>
          <w:rFonts w:hint="eastAsia"/>
          <w:sz w:val="24"/>
        </w:rPr>
        <w:t>９名の方に報酬扶助を行った。</w:t>
      </w:r>
      <w:r>
        <w:rPr>
          <w:rFonts w:hint="eastAsia"/>
          <w:sz w:val="24"/>
        </w:rPr>
        <w:t>成年後見制度の普及啓発としては、成年後見制度に関するパンフレットを市役所窓口</w:t>
      </w:r>
      <w:r w:rsidR="00110ACB">
        <w:rPr>
          <w:rFonts w:hint="eastAsia"/>
          <w:sz w:val="24"/>
        </w:rPr>
        <w:t>や</w:t>
      </w:r>
      <w:r>
        <w:rPr>
          <w:rFonts w:hint="eastAsia"/>
          <w:sz w:val="24"/>
        </w:rPr>
        <w:t>まちかど相談室で配布している。</w:t>
      </w:r>
      <w:r w:rsidR="00110ACB">
        <w:rPr>
          <w:rFonts w:hint="eastAsia"/>
          <w:sz w:val="24"/>
        </w:rPr>
        <w:t>また、市民からの相談内容に応じて、成年後見制度についての説明をしている。制度の普及啓発や関係機関との連携を活発にするため、中核機関の立ち上げについても検討している。</w:t>
      </w:r>
    </w:p>
    <w:p w:rsidR="00596BEE" w:rsidRDefault="001C35F3">
      <w:pPr>
        <w:rPr>
          <w:sz w:val="24"/>
        </w:rPr>
      </w:pPr>
      <w:r>
        <w:rPr>
          <w:rFonts w:hint="eastAsia"/>
          <w:sz w:val="24"/>
        </w:rPr>
        <w:t xml:space="preserve">　</w:t>
      </w:r>
      <w:r w:rsidR="00110ACB">
        <w:rPr>
          <w:rFonts w:hint="eastAsia"/>
          <w:sz w:val="24"/>
        </w:rPr>
        <w:t>続いて</w:t>
      </w:r>
      <w:r>
        <w:rPr>
          <w:rFonts w:hint="eastAsia"/>
          <w:sz w:val="24"/>
        </w:rPr>
        <w:t>、障害福祉サービスの充実についてである。これについては、各事業とも適正に支給決定している。障害福祉サービスの実人数及び時間数については後ほど説明する。</w:t>
      </w:r>
    </w:p>
    <w:p w:rsidR="0099030B" w:rsidRDefault="001C35F3">
      <w:pPr>
        <w:rPr>
          <w:sz w:val="24"/>
        </w:rPr>
      </w:pPr>
      <w:r>
        <w:rPr>
          <w:rFonts w:hint="eastAsia"/>
          <w:sz w:val="24"/>
        </w:rPr>
        <w:t xml:space="preserve">　</w:t>
      </w:r>
      <w:r w:rsidR="00110ACB">
        <w:rPr>
          <w:rFonts w:hint="eastAsia"/>
          <w:sz w:val="24"/>
        </w:rPr>
        <w:t>続いて、</w:t>
      </w:r>
      <w:r>
        <w:rPr>
          <w:rFonts w:hint="eastAsia"/>
          <w:sz w:val="24"/>
        </w:rPr>
        <w:t>住まいの場の充実につい</w:t>
      </w:r>
      <w:r w:rsidR="00110ACB">
        <w:rPr>
          <w:rFonts w:hint="eastAsia"/>
          <w:sz w:val="24"/>
        </w:rPr>
        <w:t>てである。</w:t>
      </w:r>
      <w:r>
        <w:rPr>
          <w:rFonts w:hint="eastAsia"/>
          <w:sz w:val="24"/>
        </w:rPr>
        <w:t>グループホーム</w:t>
      </w:r>
      <w:r w:rsidR="00110ACB">
        <w:rPr>
          <w:rFonts w:hint="eastAsia"/>
          <w:sz w:val="24"/>
        </w:rPr>
        <w:t>の</w:t>
      </w:r>
      <w:r>
        <w:rPr>
          <w:rFonts w:hint="eastAsia"/>
          <w:sz w:val="24"/>
        </w:rPr>
        <w:t>施設整備・運営支援として</w:t>
      </w:r>
      <w:r w:rsidR="00110ACB">
        <w:rPr>
          <w:rFonts w:hint="eastAsia"/>
          <w:sz w:val="24"/>
        </w:rPr>
        <w:t>は</w:t>
      </w:r>
      <w:r>
        <w:rPr>
          <w:rFonts w:hint="eastAsia"/>
          <w:sz w:val="24"/>
        </w:rPr>
        <w:t>、令和</w:t>
      </w:r>
      <w:r w:rsidR="00110ACB">
        <w:rPr>
          <w:rFonts w:hint="eastAsia"/>
          <w:sz w:val="24"/>
        </w:rPr>
        <w:t>３</w:t>
      </w:r>
      <w:r>
        <w:rPr>
          <w:rFonts w:hint="eastAsia"/>
          <w:sz w:val="24"/>
        </w:rPr>
        <w:t>年度</w:t>
      </w:r>
      <w:r w:rsidR="00110ACB">
        <w:rPr>
          <w:rFonts w:hint="eastAsia"/>
          <w:sz w:val="24"/>
        </w:rPr>
        <w:t>の市内施設数は３６箇所、グループホーム利用者数は２４６名、うち市内グループホーム利用者数は１５２名であった。生活ホームの運営支援としては、</w:t>
      </w:r>
      <w:r w:rsidR="0099030B">
        <w:rPr>
          <w:rFonts w:hint="eastAsia"/>
          <w:sz w:val="24"/>
        </w:rPr>
        <w:t>令和３年度の我孫子市生活ホーム運営事業補助金を２事業所に対し計</w:t>
      </w:r>
      <w:r w:rsidR="0099030B">
        <w:rPr>
          <w:rFonts w:hint="eastAsia"/>
          <w:sz w:val="24"/>
        </w:rPr>
        <w:t>5,256,000</w:t>
      </w:r>
      <w:r w:rsidR="0099030B">
        <w:rPr>
          <w:rFonts w:hint="eastAsia"/>
          <w:sz w:val="24"/>
        </w:rPr>
        <w:t>円を概算払として支出し、１１月に退所者１名、３月に新規入所者１名の申請により計</w:t>
      </w:r>
      <w:r w:rsidR="0099030B">
        <w:rPr>
          <w:rFonts w:hint="eastAsia"/>
          <w:sz w:val="24"/>
        </w:rPr>
        <w:t>5,029,700</w:t>
      </w:r>
      <w:r w:rsidR="0099030B">
        <w:rPr>
          <w:rFonts w:hint="eastAsia"/>
          <w:sz w:val="24"/>
        </w:rPr>
        <w:t>円</w:t>
      </w:r>
      <w:r w:rsidR="004B0DB2">
        <w:rPr>
          <w:rFonts w:hint="eastAsia"/>
          <w:sz w:val="24"/>
        </w:rPr>
        <w:t>の</w:t>
      </w:r>
      <w:r w:rsidR="0099030B">
        <w:rPr>
          <w:rFonts w:hint="eastAsia"/>
          <w:sz w:val="24"/>
        </w:rPr>
        <w:t>支出となった。</w:t>
      </w:r>
    </w:p>
    <w:p w:rsidR="0099030B" w:rsidRDefault="0099030B" w:rsidP="0099030B">
      <w:pPr>
        <w:ind w:firstLineChars="100" w:firstLine="240"/>
        <w:rPr>
          <w:sz w:val="24"/>
        </w:rPr>
      </w:pPr>
      <w:r>
        <w:rPr>
          <w:rFonts w:hint="eastAsia"/>
          <w:sz w:val="24"/>
        </w:rPr>
        <w:t>続いて、人材の確保の推進についてである。専門職採用の推進として、福祉総合職、保健師を対象とした市職員採用試験を実施した。周知・広報としては、市のホームページおよび広報に掲載して周知を図った。</w:t>
      </w:r>
    </w:p>
    <w:p w:rsidR="00596BEE" w:rsidRDefault="0099030B" w:rsidP="0099030B">
      <w:pPr>
        <w:ind w:firstLineChars="100" w:firstLine="240"/>
        <w:rPr>
          <w:sz w:val="24"/>
        </w:rPr>
      </w:pPr>
      <w:r>
        <w:rPr>
          <w:rFonts w:hint="eastAsia"/>
          <w:sz w:val="24"/>
        </w:rPr>
        <w:t>続いて、就労の促進についてである。</w:t>
      </w:r>
      <w:r w:rsidR="001C35F3">
        <w:rPr>
          <w:rFonts w:hint="eastAsia"/>
          <w:sz w:val="24"/>
        </w:rPr>
        <w:t>障害者就労支援センターの充実として、令和</w:t>
      </w:r>
      <w:r>
        <w:rPr>
          <w:rFonts w:hint="eastAsia"/>
          <w:sz w:val="24"/>
        </w:rPr>
        <w:t>３</w:t>
      </w:r>
      <w:r w:rsidR="001C35F3">
        <w:rPr>
          <w:rFonts w:hint="eastAsia"/>
          <w:sz w:val="24"/>
        </w:rPr>
        <w:t>年度の障害者就労支援センターの実績は、就労準備支援の対象者が８</w:t>
      </w:r>
      <w:r>
        <w:rPr>
          <w:rFonts w:hint="eastAsia"/>
          <w:sz w:val="24"/>
        </w:rPr>
        <w:t>７</w:t>
      </w:r>
      <w:r w:rsidR="001C35F3">
        <w:rPr>
          <w:rFonts w:hint="eastAsia"/>
          <w:sz w:val="24"/>
        </w:rPr>
        <w:t>名、就職後のフォローアップ支援が１３</w:t>
      </w:r>
      <w:r>
        <w:rPr>
          <w:rFonts w:hint="eastAsia"/>
          <w:sz w:val="24"/>
        </w:rPr>
        <w:t>０</w:t>
      </w:r>
      <w:r w:rsidR="001C35F3">
        <w:rPr>
          <w:rFonts w:hint="eastAsia"/>
          <w:sz w:val="24"/>
        </w:rPr>
        <w:t>名</w:t>
      </w:r>
      <w:r>
        <w:rPr>
          <w:rFonts w:hint="eastAsia"/>
          <w:sz w:val="24"/>
        </w:rPr>
        <w:t>であった</w:t>
      </w:r>
      <w:r w:rsidR="001C35F3">
        <w:rPr>
          <w:rFonts w:hint="eastAsia"/>
          <w:sz w:val="24"/>
        </w:rPr>
        <w:t>。</w:t>
      </w:r>
      <w:r>
        <w:rPr>
          <w:rFonts w:hint="eastAsia"/>
          <w:sz w:val="24"/>
        </w:rPr>
        <w:t>障害者就労支援センターでの青年サークル「むぎの会」については、令和３年度は２回実施し、参加者２１名であった。総務課（現人事課）が担当する</w:t>
      </w:r>
      <w:r w:rsidR="001C35F3">
        <w:rPr>
          <w:rFonts w:hint="eastAsia"/>
          <w:sz w:val="24"/>
        </w:rPr>
        <w:t>市役所での就労の場の確保として、障害者を対象とした市職員採用試験を</w:t>
      </w:r>
      <w:r>
        <w:rPr>
          <w:rFonts w:hint="eastAsia"/>
          <w:sz w:val="24"/>
        </w:rPr>
        <w:t>６月と９月に</w:t>
      </w:r>
      <w:r w:rsidR="001C35F3">
        <w:rPr>
          <w:rFonts w:hint="eastAsia"/>
          <w:sz w:val="24"/>
        </w:rPr>
        <w:t>実施し、令和</w:t>
      </w:r>
      <w:r>
        <w:rPr>
          <w:rFonts w:hint="eastAsia"/>
          <w:sz w:val="24"/>
        </w:rPr>
        <w:t>４</w:t>
      </w:r>
      <w:r w:rsidR="001C35F3">
        <w:rPr>
          <w:rFonts w:hint="eastAsia"/>
          <w:sz w:val="24"/>
        </w:rPr>
        <w:t>年</w:t>
      </w:r>
      <w:r>
        <w:rPr>
          <w:rFonts w:hint="eastAsia"/>
          <w:sz w:val="24"/>
        </w:rPr>
        <w:t>４</w:t>
      </w:r>
      <w:r w:rsidR="001C35F3">
        <w:rPr>
          <w:rFonts w:hint="eastAsia"/>
          <w:sz w:val="24"/>
        </w:rPr>
        <w:t>月、</w:t>
      </w:r>
      <w:r>
        <w:rPr>
          <w:rFonts w:hint="eastAsia"/>
          <w:sz w:val="24"/>
        </w:rPr>
        <w:t>３</w:t>
      </w:r>
      <w:r w:rsidR="001C35F3">
        <w:rPr>
          <w:rFonts w:hint="eastAsia"/>
          <w:sz w:val="24"/>
        </w:rPr>
        <w:t>名を採用した。障害者優先調達推進法にかかる方針の策定・推進</w:t>
      </w:r>
      <w:r>
        <w:rPr>
          <w:rFonts w:hint="eastAsia"/>
          <w:sz w:val="24"/>
        </w:rPr>
        <w:t>については</w:t>
      </w:r>
      <w:r w:rsidR="001C35F3">
        <w:rPr>
          <w:rFonts w:hint="eastAsia"/>
          <w:sz w:val="24"/>
        </w:rPr>
        <w:t>、</w:t>
      </w:r>
      <w:r>
        <w:rPr>
          <w:rFonts w:hint="eastAsia"/>
          <w:sz w:val="24"/>
        </w:rPr>
        <w:t>令和３年度の実績額は１６１３万円で、目標額１５５０万円を上回った。</w:t>
      </w:r>
      <w:r w:rsidR="001C35F3">
        <w:rPr>
          <w:rFonts w:hint="eastAsia"/>
          <w:sz w:val="24"/>
        </w:rPr>
        <w:t>老人福祉センターへの視覚障害者マッサージ師派遣については、現在、マッサージ師として４名が登録</w:t>
      </w:r>
      <w:r>
        <w:rPr>
          <w:rFonts w:hint="eastAsia"/>
          <w:sz w:val="24"/>
        </w:rPr>
        <w:t>している。新型コロナ感染防止のため、令和２年１０月より、マッサージ師は自宅待機をし、</w:t>
      </w:r>
      <w:r w:rsidR="00CF6D9D">
        <w:rPr>
          <w:rFonts w:hint="eastAsia"/>
          <w:sz w:val="24"/>
        </w:rPr>
        <w:t>つつじ荘および西部福祉センターより要請があった際に派遣としていた。令和３年１２月より、西部福祉センターのみ元の体制に戻り、つつじ荘は自宅待機が続いている。重度訪問介護による就労支援については、まだ利用の希望がなく具体的な運用実績はない。利用しやすい体制作りのため、近隣の重度訪問介護事業所と連携を強化していくことが課題である。</w:t>
      </w:r>
    </w:p>
    <w:p w:rsidR="00CF6D9D" w:rsidRDefault="001C35F3">
      <w:pPr>
        <w:rPr>
          <w:sz w:val="24"/>
        </w:rPr>
      </w:pPr>
      <w:r>
        <w:rPr>
          <w:rFonts w:hint="eastAsia"/>
          <w:sz w:val="24"/>
        </w:rPr>
        <w:t xml:space="preserve">　最後に、</w:t>
      </w:r>
      <w:r w:rsidR="00CF6D9D">
        <w:rPr>
          <w:rFonts w:hint="eastAsia"/>
          <w:sz w:val="24"/>
        </w:rPr>
        <w:t>避難行動要支援者（災害時要援護者）への支援についてである。避難行動要支援者避難支援計画の推進、福祉避難所運営マニュアルの策定、また避難所受け入れ訓練については、健康</w:t>
      </w:r>
      <w:r w:rsidR="004B0DB2">
        <w:rPr>
          <w:rFonts w:hint="eastAsia"/>
          <w:sz w:val="24"/>
        </w:rPr>
        <w:t>福祉部関係</w:t>
      </w:r>
      <w:r w:rsidR="00CF6D9D">
        <w:rPr>
          <w:rFonts w:hint="eastAsia"/>
          <w:sz w:val="24"/>
        </w:rPr>
        <w:t>課</w:t>
      </w:r>
      <w:r w:rsidR="004B0DB2">
        <w:rPr>
          <w:rFonts w:hint="eastAsia"/>
          <w:sz w:val="24"/>
        </w:rPr>
        <w:t>（保育課、子ども相談課、高齢者支援課、社会福祉課、障害者支援課）</w:t>
      </w:r>
      <w:r w:rsidR="00CF6D9D">
        <w:rPr>
          <w:rFonts w:hint="eastAsia"/>
          <w:sz w:val="24"/>
        </w:rPr>
        <w:t>と市民安全課で協議の上、検討を</w:t>
      </w:r>
      <w:r w:rsidR="00CF6D9D">
        <w:rPr>
          <w:rFonts w:hint="eastAsia"/>
          <w:sz w:val="24"/>
        </w:rPr>
        <w:lastRenderedPageBreak/>
        <w:t>進めている。避難行動要支援者名簿の作成として、令和４年</w:t>
      </w:r>
      <w:r w:rsidR="007402FE">
        <w:rPr>
          <w:rFonts w:hint="eastAsia"/>
          <w:sz w:val="24"/>
        </w:rPr>
        <w:t>３月２４日に避難行動要支援者名簿情報提供拒否申出書を４８名に送付し、４件の拒否申出があった。あらき園、障害者福祉センター、こども発達センター等、福祉施設での避難訓練については、あらき園、障害者福祉センター、こども発達センターの３施設合同で、５月と１１月に実施した。５月は、消防署への通報や火災警報設備の点検などの部分訓練、１１月は、消防車を呼んでの消火訓練などの総合訓練を行った。また、こども発達センターについては、毎月１回避難訓練を実施しており、内容については、子どもたちが机の下に隠れる練習、外まで避難する練習、水害を想定して上階に移動する練習など、月ごとに様々である。</w:t>
      </w:r>
    </w:p>
    <w:p w:rsidR="003600DC" w:rsidRDefault="001C35F3">
      <w:pPr>
        <w:rPr>
          <w:sz w:val="24"/>
        </w:rPr>
      </w:pPr>
      <w:r>
        <w:rPr>
          <w:rFonts w:hint="eastAsia"/>
          <w:sz w:val="24"/>
        </w:rPr>
        <w:t xml:space="preserve">　次に、各障害福祉サービスについての令和</w:t>
      </w:r>
      <w:r w:rsidR="003600DC">
        <w:rPr>
          <w:rFonts w:hint="eastAsia"/>
          <w:sz w:val="24"/>
        </w:rPr>
        <w:t>３</w:t>
      </w:r>
      <w:r>
        <w:rPr>
          <w:rFonts w:hint="eastAsia"/>
          <w:sz w:val="24"/>
        </w:rPr>
        <w:t>年度の達成状況について報告を行う。これについては、</w:t>
      </w:r>
      <w:r w:rsidR="003600DC">
        <w:rPr>
          <w:rFonts w:hint="eastAsia"/>
          <w:sz w:val="24"/>
        </w:rPr>
        <w:t>実績がほぼ計画通りとなっている項目については説明を割愛し、実績が計画と異なっている項目のみ</w:t>
      </w:r>
      <w:r w:rsidR="00F615BE">
        <w:rPr>
          <w:rFonts w:hint="eastAsia"/>
          <w:sz w:val="24"/>
        </w:rPr>
        <w:t>取り上げて</w:t>
      </w:r>
      <w:r w:rsidR="003600DC">
        <w:rPr>
          <w:rFonts w:hint="eastAsia"/>
          <w:sz w:val="24"/>
        </w:rPr>
        <w:t>説明させていただく。</w:t>
      </w:r>
    </w:p>
    <w:p w:rsidR="00F615BE" w:rsidRDefault="001C35F3">
      <w:pPr>
        <w:rPr>
          <w:sz w:val="24"/>
        </w:rPr>
      </w:pPr>
      <w:r>
        <w:rPr>
          <w:rFonts w:hint="eastAsia"/>
          <w:sz w:val="24"/>
        </w:rPr>
        <w:t xml:space="preserve">　まずは重度訪問介護についてである。</w:t>
      </w:r>
      <w:r w:rsidR="00F615BE">
        <w:rPr>
          <w:rFonts w:hint="eastAsia"/>
          <w:sz w:val="24"/>
        </w:rPr>
        <w:t>令和３年度当初の利用は３名だったが、転出や入院等の理由により、３月時点の実績としては１名となっている。</w:t>
      </w:r>
    </w:p>
    <w:p w:rsidR="00F615BE" w:rsidRDefault="001C35F3">
      <w:pPr>
        <w:rPr>
          <w:sz w:val="24"/>
        </w:rPr>
      </w:pPr>
      <w:r>
        <w:rPr>
          <w:rFonts w:hint="eastAsia"/>
          <w:sz w:val="24"/>
        </w:rPr>
        <w:t xml:space="preserve">　同行援護については、</w:t>
      </w:r>
      <w:r w:rsidR="00F615BE">
        <w:rPr>
          <w:rFonts w:hint="eastAsia"/>
          <w:sz w:val="24"/>
        </w:rPr>
        <w:t>コロナ禍で外出を控える方が引き続き多く、利用時間が減少している。</w:t>
      </w:r>
    </w:p>
    <w:p w:rsidR="00F615BE" w:rsidRDefault="001C35F3">
      <w:pPr>
        <w:rPr>
          <w:sz w:val="24"/>
        </w:rPr>
      </w:pPr>
      <w:r>
        <w:rPr>
          <w:rFonts w:hint="eastAsia"/>
          <w:sz w:val="24"/>
        </w:rPr>
        <w:t xml:space="preserve">　</w:t>
      </w:r>
      <w:r w:rsidR="00F615BE">
        <w:rPr>
          <w:rFonts w:hint="eastAsia"/>
          <w:sz w:val="24"/>
        </w:rPr>
        <w:t>重度障害者等包括支援については、県内に利用できる事業所がないため、実績はない。</w:t>
      </w:r>
    </w:p>
    <w:p w:rsidR="00596BEE" w:rsidRDefault="001C35F3">
      <w:pPr>
        <w:rPr>
          <w:sz w:val="24"/>
        </w:rPr>
      </w:pPr>
      <w:r>
        <w:rPr>
          <w:rFonts w:hint="eastAsia"/>
          <w:sz w:val="24"/>
        </w:rPr>
        <w:t xml:space="preserve">　自立訓練（機能訓練）につい</w:t>
      </w:r>
      <w:r w:rsidR="00F615BE">
        <w:rPr>
          <w:rFonts w:hint="eastAsia"/>
          <w:sz w:val="24"/>
        </w:rPr>
        <w:t>ては、希望者がなかった。</w:t>
      </w:r>
    </w:p>
    <w:p w:rsidR="00550267" w:rsidRDefault="00550267">
      <w:pPr>
        <w:rPr>
          <w:sz w:val="24"/>
        </w:rPr>
      </w:pPr>
      <w:r>
        <w:rPr>
          <w:rFonts w:hint="eastAsia"/>
          <w:sz w:val="24"/>
        </w:rPr>
        <w:t xml:space="preserve">　自立訓練（生活訓練）については、令和２年度中に市内に新たに事業所が出来たことから利用者が増えている。また、利用者が月に通う日数も増加傾向となっている。</w:t>
      </w:r>
    </w:p>
    <w:p w:rsidR="00550267" w:rsidRDefault="00550267">
      <w:pPr>
        <w:rPr>
          <w:sz w:val="24"/>
        </w:rPr>
      </w:pPr>
      <w:r>
        <w:rPr>
          <w:rFonts w:hint="eastAsia"/>
          <w:sz w:val="24"/>
        </w:rPr>
        <w:t xml:space="preserve">　短期入所（福祉型）については、コロナの影響による事業所の一時的閉鎖や新規受け入れの中止などにより、実績値は低くなっている。</w:t>
      </w:r>
    </w:p>
    <w:p w:rsidR="00596BEE" w:rsidRDefault="001C35F3">
      <w:pPr>
        <w:rPr>
          <w:sz w:val="24"/>
        </w:rPr>
      </w:pPr>
      <w:r>
        <w:rPr>
          <w:rFonts w:hint="eastAsia"/>
          <w:sz w:val="24"/>
        </w:rPr>
        <w:t xml:space="preserve">　</w:t>
      </w:r>
      <w:r w:rsidR="00550267">
        <w:rPr>
          <w:rFonts w:hint="eastAsia"/>
          <w:sz w:val="24"/>
        </w:rPr>
        <w:t>自立生活援助については、市内の事業所が新規で指定を受けたことにより、利用者が増加した。</w:t>
      </w:r>
    </w:p>
    <w:p w:rsidR="00596BEE" w:rsidRDefault="001C35F3">
      <w:pPr>
        <w:rPr>
          <w:sz w:val="24"/>
        </w:rPr>
      </w:pPr>
      <w:r>
        <w:rPr>
          <w:rFonts w:hint="eastAsia"/>
          <w:sz w:val="24"/>
        </w:rPr>
        <w:t xml:space="preserve">　最後に、</w:t>
      </w:r>
      <w:r w:rsidR="00550267">
        <w:rPr>
          <w:rFonts w:hint="eastAsia"/>
          <w:sz w:val="24"/>
        </w:rPr>
        <w:t>地域移行支援および地域定着支援</w:t>
      </w:r>
      <w:r>
        <w:rPr>
          <w:rFonts w:hint="eastAsia"/>
          <w:sz w:val="24"/>
        </w:rPr>
        <w:t>については</w:t>
      </w:r>
      <w:r w:rsidR="00550267">
        <w:rPr>
          <w:rFonts w:hint="eastAsia"/>
          <w:sz w:val="24"/>
        </w:rPr>
        <w:t>、市内では、サポートセンターけやき、アコモード、むつぼし、わごころが指定を受けているが、希望者はなかった。</w:t>
      </w:r>
    </w:p>
    <w:p w:rsidR="00596BEE" w:rsidRDefault="001C35F3">
      <w:pPr>
        <w:rPr>
          <w:sz w:val="24"/>
        </w:rPr>
      </w:pPr>
      <w:r>
        <w:rPr>
          <w:rFonts w:hint="eastAsia"/>
          <w:sz w:val="24"/>
        </w:rPr>
        <w:t xml:space="preserve">　説明は以上である。</w:t>
      </w:r>
    </w:p>
    <w:p w:rsidR="00596BEE" w:rsidRDefault="00596BEE">
      <w:pPr>
        <w:rPr>
          <w:sz w:val="24"/>
        </w:rPr>
      </w:pPr>
    </w:p>
    <w:p w:rsidR="00596BEE" w:rsidRDefault="001C35F3">
      <w:pPr>
        <w:rPr>
          <w:sz w:val="24"/>
        </w:rPr>
      </w:pPr>
      <w:r>
        <w:rPr>
          <w:rFonts w:hint="eastAsia"/>
          <w:sz w:val="24"/>
        </w:rPr>
        <w:t>（会長）</w:t>
      </w:r>
    </w:p>
    <w:p w:rsidR="00596BEE" w:rsidRDefault="001C35F3">
      <w:pPr>
        <w:rPr>
          <w:sz w:val="24"/>
        </w:rPr>
      </w:pPr>
      <w:r>
        <w:rPr>
          <w:rFonts w:hint="eastAsia"/>
          <w:sz w:val="24"/>
        </w:rPr>
        <w:t xml:space="preserve">　何か質問はあるか。</w:t>
      </w:r>
    </w:p>
    <w:p w:rsidR="00596BEE" w:rsidRDefault="00596BEE">
      <w:pPr>
        <w:rPr>
          <w:sz w:val="24"/>
        </w:rPr>
      </w:pPr>
    </w:p>
    <w:p w:rsidR="00596BEE" w:rsidRDefault="001C35F3">
      <w:pPr>
        <w:rPr>
          <w:sz w:val="24"/>
        </w:rPr>
      </w:pPr>
      <w:r>
        <w:rPr>
          <w:rFonts w:hint="eastAsia"/>
          <w:sz w:val="24"/>
        </w:rPr>
        <w:t>（委員）</w:t>
      </w:r>
    </w:p>
    <w:p w:rsidR="00550267" w:rsidRPr="00550267" w:rsidRDefault="00550267" w:rsidP="00550267">
      <w:pPr>
        <w:rPr>
          <w:rFonts w:ascii="ＭＳ 明朝" w:eastAsia="ＭＳ 明朝" w:hAnsi="ＭＳ 明朝"/>
          <w:sz w:val="24"/>
        </w:rPr>
      </w:pPr>
      <w:r>
        <w:rPr>
          <w:rFonts w:hint="eastAsia"/>
          <w:sz w:val="24"/>
        </w:rPr>
        <w:t xml:space="preserve">　</w:t>
      </w:r>
      <w:r w:rsidRPr="00550267">
        <w:rPr>
          <w:rFonts w:ascii="ＭＳ 明朝" w:eastAsia="ＭＳ 明朝" w:hAnsi="ＭＳ 明朝"/>
          <w:sz w:val="24"/>
        </w:rPr>
        <w:t>メンタルヘルス啓発事業の実施について、パンフレットを配布するだけで良いのかと疑問に思う。方法については検討の余地があるが、単にパンフレットを配布するだけでなく、何らかの形で説明も必要なのではないか。</w:t>
      </w:r>
    </w:p>
    <w:p w:rsidR="00550267" w:rsidRPr="00550267" w:rsidRDefault="00550267" w:rsidP="00550267">
      <w:pPr>
        <w:ind w:firstLineChars="100" w:firstLine="240"/>
        <w:rPr>
          <w:rFonts w:asciiTheme="minorEastAsia" w:hAnsiTheme="minorEastAsia"/>
          <w:sz w:val="24"/>
        </w:rPr>
      </w:pPr>
      <w:r w:rsidRPr="00550267">
        <w:rPr>
          <w:rFonts w:asciiTheme="minorEastAsia" w:hAnsiTheme="minorEastAsia"/>
          <w:sz w:val="24"/>
        </w:rPr>
        <w:t>また、成年後見制度の普及啓発について、中核機関の立ち上げを検討しているとあるが、具体的にどういうことを想定しているのか教えてほしい。</w:t>
      </w:r>
    </w:p>
    <w:p w:rsidR="00550267" w:rsidRPr="00550267" w:rsidRDefault="00550267">
      <w:pPr>
        <w:rPr>
          <w:sz w:val="24"/>
        </w:rPr>
      </w:pPr>
    </w:p>
    <w:p w:rsidR="00596BEE" w:rsidRDefault="00596BEE" w:rsidP="00550267">
      <w:pPr>
        <w:rPr>
          <w:sz w:val="24"/>
        </w:rPr>
      </w:pPr>
    </w:p>
    <w:p w:rsidR="00596BEE" w:rsidRDefault="001C35F3">
      <w:pPr>
        <w:rPr>
          <w:sz w:val="24"/>
        </w:rPr>
      </w:pPr>
      <w:r>
        <w:rPr>
          <w:rFonts w:hint="eastAsia"/>
          <w:sz w:val="24"/>
        </w:rPr>
        <w:lastRenderedPageBreak/>
        <w:t>（事務局）</w:t>
      </w:r>
    </w:p>
    <w:p w:rsidR="00BF271E" w:rsidRPr="00BF271E" w:rsidRDefault="00BF271E" w:rsidP="00BF271E">
      <w:pPr>
        <w:ind w:firstLineChars="100" w:firstLine="240"/>
        <w:rPr>
          <w:rFonts w:asciiTheme="minorEastAsia" w:hAnsiTheme="minorEastAsia"/>
          <w:sz w:val="24"/>
        </w:rPr>
      </w:pPr>
      <w:r w:rsidRPr="00BF271E">
        <w:rPr>
          <w:rFonts w:asciiTheme="minorEastAsia" w:hAnsiTheme="minorEastAsia"/>
          <w:sz w:val="24"/>
        </w:rPr>
        <w:t>まず一点目については、メンタルヘルスの啓発として、学生たちが読みやす</w:t>
      </w:r>
      <w:r w:rsidR="00D67066">
        <w:rPr>
          <w:rFonts w:asciiTheme="minorEastAsia" w:hAnsiTheme="minorEastAsia" w:hint="eastAsia"/>
          <w:sz w:val="24"/>
        </w:rPr>
        <w:t>く</w:t>
      </w:r>
      <w:r w:rsidRPr="00BF271E">
        <w:rPr>
          <w:rFonts w:asciiTheme="minorEastAsia" w:hAnsiTheme="minorEastAsia"/>
          <w:sz w:val="24"/>
        </w:rPr>
        <w:t>、活用しやすいよう、先生方と連携しながら作成して配布したものである。表に出せない心の悩みをそのままにしておくことによって、将来的に精神疾患に繋がることを防ぐため、市内中学校では毎年いじめに関するアンケートを実施している。そのため今回は、そのアンケートと同時に、先生方に中身について説明していただきながらパンフレットを配布した形である。今回は令和３年度の実績ということで、中学２年生のみに配布したが、この実施時に、大変良い取り組みでぜひ全学年に配りたいというご意見を学校側からいただいたため、今年度は市内中学校の全学年に配布することを検討している。現在はスマートフォンなども普及しているため、そうしたスマートフォン経由で相談ができる場所や機関等についても紹介することで、家族や周囲にはなかなか相談しづらい場合にも、様々な方法で悩み相談ができるようにし、将来的に精神疾患に繋がることを防ぐための取り組みである。</w:t>
      </w:r>
    </w:p>
    <w:p w:rsidR="00BF271E" w:rsidRPr="00BF271E" w:rsidRDefault="00BF271E" w:rsidP="00BF271E">
      <w:pPr>
        <w:ind w:firstLineChars="100" w:firstLine="240"/>
        <w:rPr>
          <w:rFonts w:asciiTheme="minorEastAsia" w:hAnsiTheme="minorEastAsia"/>
          <w:sz w:val="24"/>
        </w:rPr>
      </w:pPr>
      <w:r w:rsidRPr="00BF271E">
        <w:rPr>
          <w:rFonts w:asciiTheme="minorEastAsia" w:hAnsiTheme="minorEastAsia"/>
          <w:sz w:val="24"/>
        </w:rPr>
        <w:t>二点目の成年後見制度の中核機関の立ち上げについて説明する。これについては、後見支援センターである社会福祉協議会と、市として成年後見制度の市長申立てを主に行っている高齢者支援課と障害者支援課、社会福祉課が集まり、我孫子市に中核機関を立ち上げた場合にそれぞれがどういった役割を担うべきなのかなど、検討している段階である。</w:t>
      </w:r>
    </w:p>
    <w:p w:rsidR="00BF271E" w:rsidRPr="00BF271E" w:rsidRDefault="00BF271E">
      <w:pPr>
        <w:rPr>
          <w:sz w:val="24"/>
        </w:rPr>
      </w:pPr>
    </w:p>
    <w:p w:rsidR="00BF271E" w:rsidRDefault="00BF271E">
      <w:pPr>
        <w:rPr>
          <w:sz w:val="24"/>
        </w:rPr>
      </w:pPr>
      <w:r>
        <w:rPr>
          <w:rFonts w:hint="eastAsia"/>
          <w:sz w:val="24"/>
        </w:rPr>
        <w:t>（委員）</w:t>
      </w:r>
    </w:p>
    <w:p w:rsidR="00BF271E" w:rsidRDefault="00BF271E" w:rsidP="00BF271E">
      <w:pPr>
        <w:rPr>
          <w:rFonts w:asciiTheme="minorEastAsia" w:hAnsiTheme="minorEastAsia"/>
          <w:sz w:val="24"/>
        </w:rPr>
      </w:pPr>
      <w:r>
        <w:rPr>
          <w:rFonts w:hint="eastAsia"/>
          <w:sz w:val="24"/>
        </w:rPr>
        <w:t xml:space="preserve">　</w:t>
      </w:r>
      <w:r w:rsidRPr="00BF271E">
        <w:rPr>
          <w:rFonts w:asciiTheme="minorEastAsia" w:hAnsiTheme="minorEastAsia"/>
          <w:sz w:val="24"/>
        </w:rPr>
        <w:t>自分も検討に加わっているが、今月末にも中核機関の検討会が開かれ、どういった役割をどこが担うのか、また市直営で運営するのか委託するのかといったことも含め、検討を進めているところである。</w:t>
      </w:r>
    </w:p>
    <w:p w:rsidR="00BF271E" w:rsidRDefault="00BF271E" w:rsidP="00BF271E">
      <w:pPr>
        <w:rPr>
          <w:rFonts w:asciiTheme="minorEastAsia" w:hAnsiTheme="minorEastAsia"/>
        </w:rPr>
      </w:pPr>
    </w:p>
    <w:p w:rsidR="00BF271E" w:rsidRDefault="00BF271E" w:rsidP="00BF271E">
      <w:pPr>
        <w:rPr>
          <w:rFonts w:asciiTheme="minorEastAsia" w:hAnsiTheme="minorEastAsia"/>
          <w:sz w:val="24"/>
        </w:rPr>
      </w:pPr>
      <w:r>
        <w:rPr>
          <w:rFonts w:asciiTheme="minorEastAsia" w:hAnsiTheme="minorEastAsia" w:hint="eastAsia"/>
          <w:sz w:val="24"/>
        </w:rPr>
        <w:t>（会長）</w:t>
      </w:r>
    </w:p>
    <w:p w:rsidR="00BF271E" w:rsidRDefault="00BF271E" w:rsidP="00BF271E">
      <w:pPr>
        <w:rPr>
          <w:rFonts w:asciiTheme="minorEastAsia" w:hAnsiTheme="minorEastAsia"/>
          <w:sz w:val="24"/>
        </w:rPr>
      </w:pPr>
      <w:r>
        <w:rPr>
          <w:rFonts w:asciiTheme="minorEastAsia" w:hAnsiTheme="minorEastAsia" w:hint="eastAsia"/>
          <w:sz w:val="24"/>
        </w:rPr>
        <w:t xml:space="preserve">　他に質問はあるか。</w:t>
      </w:r>
    </w:p>
    <w:p w:rsidR="00BF271E" w:rsidRDefault="00BF271E" w:rsidP="00BF271E">
      <w:pPr>
        <w:rPr>
          <w:rFonts w:asciiTheme="minorEastAsia" w:hAnsiTheme="minorEastAsia"/>
          <w:sz w:val="24"/>
        </w:rPr>
      </w:pPr>
    </w:p>
    <w:p w:rsidR="00BF271E" w:rsidRDefault="00BF271E" w:rsidP="00BF271E">
      <w:pPr>
        <w:rPr>
          <w:rFonts w:asciiTheme="minorEastAsia" w:hAnsiTheme="minorEastAsia"/>
          <w:sz w:val="24"/>
        </w:rPr>
      </w:pPr>
      <w:r>
        <w:rPr>
          <w:rFonts w:asciiTheme="minorEastAsia" w:hAnsiTheme="minorEastAsia" w:hint="eastAsia"/>
          <w:sz w:val="24"/>
        </w:rPr>
        <w:t>（委員）</w:t>
      </w:r>
    </w:p>
    <w:p w:rsidR="00BF271E" w:rsidRPr="00BF271E" w:rsidRDefault="00BF271E" w:rsidP="00BF271E">
      <w:pPr>
        <w:rPr>
          <w:rFonts w:asciiTheme="minorEastAsia" w:hAnsiTheme="minorEastAsia"/>
          <w:sz w:val="24"/>
        </w:rPr>
      </w:pPr>
      <w:r>
        <w:rPr>
          <w:rFonts w:asciiTheme="minorEastAsia" w:hAnsiTheme="minorEastAsia" w:hint="eastAsia"/>
          <w:sz w:val="24"/>
        </w:rPr>
        <w:t xml:space="preserve">　</w:t>
      </w:r>
      <w:r w:rsidRPr="00BF271E">
        <w:rPr>
          <w:rFonts w:asciiTheme="minorEastAsia" w:hAnsiTheme="minorEastAsia"/>
          <w:sz w:val="24"/>
        </w:rPr>
        <w:t>市役所での就労の場の確保について、令和４年４月に３名採用とあるが、大切なのは就職後のフォローだと思う。仕事をする中で、困っていることがないかなど常にフォローする体制がしっかり取られていなければ、辞めざるを得ないことにもなると思う。そのため、就職後の体制についてはどのように捉えているか。</w:t>
      </w:r>
    </w:p>
    <w:p w:rsidR="00BF271E" w:rsidRPr="00BF271E" w:rsidRDefault="00BF271E" w:rsidP="00BF271E">
      <w:pPr>
        <w:ind w:firstLineChars="100" w:firstLine="240"/>
        <w:rPr>
          <w:rFonts w:asciiTheme="minorEastAsia" w:hAnsiTheme="minorEastAsia"/>
          <w:sz w:val="24"/>
        </w:rPr>
      </w:pPr>
      <w:r w:rsidRPr="00BF271E">
        <w:rPr>
          <w:rFonts w:asciiTheme="minorEastAsia" w:hAnsiTheme="minorEastAsia"/>
          <w:sz w:val="24"/>
        </w:rPr>
        <w:t>また、老人福祉センターへの視覚障害者マッサージ師派遣について、（新型コロナウイルス感染防止の自宅待機の体制について）西部福祉センターは元の体制に戻り、つつじ荘は自宅待機が続いているとのことだが、なぜつつじ荘は元に戻すことができていないのか、なぜ扱いが違うのか知りたい。</w:t>
      </w:r>
    </w:p>
    <w:p w:rsidR="00BF271E" w:rsidRDefault="00BF271E" w:rsidP="00BF271E">
      <w:pPr>
        <w:ind w:firstLineChars="100" w:firstLine="240"/>
        <w:rPr>
          <w:rFonts w:ascii="ＭＳ ゴシック" w:eastAsia="ＭＳ ゴシック" w:hAnsi="ＭＳ ゴシック"/>
        </w:rPr>
      </w:pPr>
      <w:r w:rsidRPr="00BF271E">
        <w:rPr>
          <w:rFonts w:asciiTheme="minorEastAsia" w:hAnsiTheme="minorEastAsia"/>
          <w:sz w:val="24"/>
        </w:rPr>
        <w:t>また、避難行動要支援者名簿の作成について、自分は支援はいらないという方が４８名おり、そのうち４名が拒否ということがよくわからないので教えてほしい。</w:t>
      </w:r>
    </w:p>
    <w:p w:rsidR="00BF271E" w:rsidRPr="00BF271E" w:rsidRDefault="00BF271E" w:rsidP="00BF271E">
      <w:pPr>
        <w:rPr>
          <w:rFonts w:asciiTheme="minorEastAsia" w:hAnsiTheme="minorEastAsia"/>
          <w:sz w:val="24"/>
        </w:rPr>
      </w:pPr>
    </w:p>
    <w:p w:rsidR="00BF271E" w:rsidRDefault="00BF271E">
      <w:pPr>
        <w:rPr>
          <w:sz w:val="24"/>
        </w:rPr>
      </w:pPr>
      <w:r>
        <w:rPr>
          <w:rFonts w:hint="eastAsia"/>
          <w:sz w:val="24"/>
        </w:rPr>
        <w:lastRenderedPageBreak/>
        <w:t>（事務局）</w:t>
      </w:r>
    </w:p>
    <w:p w:rsidR="00BF271E" w:rsidRPr="00BF271E" w:rsidRDefault="00BF271E" w:rsidP="00BF271E">
      <w:pPr>
        <w:rPr>
          <w:rFonts w:asciiTheme="minorEastAsia" w:hAnsiTheme="minorEastAsia"/>
          <w:sz w:val="24"/>
        </w:rPr>
      </w:pPr>
      <w:r>
        <w:rPr>
          <w:rFonts w:hint="eastAsia"/>
          <w:sz w:val="24"/>
        </w:rPr>
        <w:t xml:space="preserve">　</w:t>
      </w:r>
      <w:r w:rsidRPr="00BF271E">
        <w:rPr>
          <w:rFonts w:asciiTheme="minorEastAsia" w:hAnsiTheme="minorEastAsia"/>
          <w:sz w:val="24"/>
        </w:rPr>
        <w:t>まず一点目の市役所での就労の場の確保について説明する。我孫子市では、障害者を対象とした市職員採用試験を実施し、実際に障害のある方も採用している。特にフォローが必要のない方もいるが、フォローアップが必要な場合には、我孫子市には直営の障害者就労支援センターがあるため、必要な際には障害者就労支援センターの職員が実際に職場に出向き、その人に合った仕事の方法や仕事の定着の支援ができる体制を組んでいる。</w:t>
      </w:r>
    </w:p>
    <w:p w:rsidR="00BF271E" w:rsidRPr="00184D93" w:rsidRDefault="00BF271E" w:rsidP="00BF271E">
      <w:pPr>
        <w:ind w:firstLineChars="100" w:firstLine="240"/>
        <w:rPr>
          <w:rFonts w:asciiTheme="minorEastAsia" w:hAnsiTheme="minorEastAsia"/>
          <w:sz w:val="24"/>
        </w:rPr>
      </w:pPr>
      <w:r w:rsidRPr="00184D93">
        <w:rPr>
          <w:rFonts w:asciiTheme="minorEastAsia" w:hAnsiTheme="minorEastAsia"/>
          <w:sz w:val="24"/>
        </w:rPr>
        <w:t>続いて二点目の、西部福祉センターとつつじ荘の違いについて説明する。所管課は高齢者支援課だが、西武福祉センターは社会福祉協議会に、つつじ荘はアコモードにそれぞれ運営委託しているため、委託先の新型コロナウイルス感染防止に対する取り組みや方針の違いによって、全く同じ体制にはできないという現状である。</w:t>
      </w:r>
    </w:p>
    <w:p w:rsidR="00BF271E" w:rsidRPr="00184D93" w:rsidRDefault="00BF271E" w:rsidP="00184D93">
      <w:pPr>
        <w:ind w:firstLineChars="100" w:firstLine="240"/>
        <w:rPr>
          <w:rFonts w:asciiTheme="minorEastAsia" w:hAnsiTheme="minorEastAsia"/>
          <w:sz w:val="24"/>
        </w:rPr>
      </w:pPr>
      <w:r w:rsidRPr="00184D93">
        <w:rPr>
          <w:rFonts w:asciiTheme="minorEastAsia" w:hAnsiTheme="minorEastAsia"/>
          <w:sz w:val="24"/>
        </w:rPr>
        <w:t>続いて三点目の、避難行動要支援者名簿の作成について説明する。これについては、同意前提方式を採っている。名簿の掲載対象となる重度障害の方が新規で手帳を取得した場合には、自動的にこの避難行動要支援者名簿には掲載されるが、その名簿を地域の民生委員など外部に提供することについては拒否したいという方のみ申出をお願いする名簿情報拒否申出書を今回は（新たに手帳を取得した）４８名に配布し、そのうち４名の方から拒否の申出があったということである。</w:t>
      </w:r>
    </w:p>
    <w:p w:rsidR="00596BEE" w:rsidRDefault="00596BEE">
      <w:pPr>
        <w:rPr>
          <w:sz w:val="24"/>
        </w:rPr>
      </w:pPr>
    </w:p>
    <w:p w:rsidR="00184D93" w:rsidRDefault="00184D93">
      <w:pPr>
        <w:rPr>
          <w:sz w:val="24"/>
        </w:rPr>
      </w:pPr>
      <w:r>
        <w:rPr>
          <w:rFonts w:hint="eastAsia"/>
          <w:sz w:val="24"/>
        </w:rPr>
        <w:t>（会長）</w:t>
      </w:r>
    </w:p>
    <w:p w:rsidR="00184D93" w:rsidRDefault="00184D93">
      <w:pPr>
        <w:rPr>
          <w:sz w:val="24"/>
        </w:rPr>
      </w:pPr>
      <w:r>
        <w:rPr>
          <w:rFonts w:hint="eastAsia"/>
          <w:sz w:val="24"/>
        </w:rPr>
        <w:t xml:space="preserve">　他に質問はあるか。</w:t>
      </w:r>
    </w:p>
    <w:p w:rsidR="00184D93" w:rsidRDefault="00184D93">
      <w:pPr>
        <w:rPr>
          <w:sz w:val="24"/>
        </w:rPr>
      </w:pPr>
    </w:p>
    <w:p w:rsidR="00184D93" w:rsidRDefault="00184D93">
      <w:pPr>
        <w:rPr>
          <w:sz w:val="24"/>
        </w:rPr>
      </w:pPr>
      <w:r>
        <w:rPr>
          <w:rFonts w:hint="eastAsia"/>
          <w:sz w:val="24"/>
        </w:rPr>
        <w:t>（事務局）</w:t>
      </w:r>
    </w:p>
    <w:p w:rsidR="00184D93" w:rsidRPr="00184D93" w:rsidRDefault="00184D93" w:rsidP="00184D93">
      <w:pPr>
        <w:rPr>
          <w:rFonts w:asciiTheme="minorEastAsia" w:hAnsiTheme="minorEastAsia"/>
          <w:sz w:val="24"/>
        </w:rPr>
      </w:pPr>
      <w:r>
        <w:rPr>
          <w:rFonts w:hint="eastAsia"/>
          <w:sz w:val="24"/>
        </w:rPr>
        <w:t xml:space="preserve">　</w:t>
      </w:r>
      <w:r w:rsidRPr="00184D93">
        <w:rPr>
          <w:rFonts w:asciiTheme="minorEastAsia" w:hAnsiTheme="minorEastAsia"/>
          <w:sz w:val="24"/>
        </w:rPr>
        <w:t>人材の確保の推進について、事務局から少し補足をする。</w:t>
      </w:r>
    </w:p>
    <w:p w:rsidR="00184D93" w:rsidRPr="00184D93" w:rsidRDefault="00184D93" w:rsidP="00184D93">
      <w:pPr>
        <w:ind w:firstLineChars="100" w:firstLine="240"/>
        <w:rPr>
          <w:rFonts w:asciiTheme="minorEastAsia" w:hAnsiTheme="minorEastAsia"/>
          <w:sz w:val="24"/>
        </w:rPr>
      </w:pPr>
      <w:r w:rsidRPr="00184D93">
        <w:rPr>
          <w:rFonts w:asciiTheme="minorEastAsia" w:hAnsiTheme="minorEastAsia"/>
          <w:sz w:val="24"/>
        </w:rPr>
        <w:t>これまで市のホームページや広報には、民間の事業所の職員募集について載せることは難しかったが、広報室と協議し、市内の福祉施設全体で協力して人材の確保に取り組んでいるという前提のもと、職員を募集している事業所の一覧を載せることは可能であるとのことだったため、今後福祉施設連絡会の皆様にご意見をいただきながら、具体的に進めていきたいと考えている。</w:t>
      </w:r>
    </w:p>
    <w:p w:rsidR="00184D93" w:rsidRDefault="00184D93" w:rsidP="00184D93">
      <w:pPr>
        <w:ind w:firstLineChars="100" w:firstLine="240"/>
        <w:rPr>
          <w:rFonts w:asciiTheme="minorEastAsia" w:hAnsiTheme="minorEastAsia"/>
          <w:sz w:val="24"/>
        </w:rPr>
      </w:pPr>
      <w:r w:rsidRPr="00184D93">
        <w:rPr>
          <w:rFonts w:asciiTheme="minorEastAsia" w:hAnsiTheme="minorEastAsia"/>
          <w:sz w:val="24"/>
        </w:rPr>
        <w:t>もう一点、障害者優先調達推進法についてだが、これまでは各ゴミステーションごとの資源ゴミの袋や箱、網などを頼まれたら持っていく</w:t>
      </w:r>
      <w:r w:rsidR="001D625F">
        <w:rPr>
          <w:rFonts w:asciiTheme="minorEastAsia" w:hAnsiTheme="minorEastAsia" w:hint="eastAsia"/>
          <w:sz w:val="24"/>
        </w:rPr>
        <w:t>と</w:t>
      </w:r>
      <w:r w:rsidRPr="00184D93">
        <w:rPr>
          <w:rFonts w:asciiTheme="minorEastAsia" w:hAnsiTheme="minorEastAsia"/>
          <w:sz w:val="24"/>
        </w:rPr>
        <w:t>いう仕事をクリーンセンターの職員が担っていたが、そうした業務を令和４年度から新たにつくばね会に委託することになった。そのため、令和４年度の障害者優先調達推進法の目標額は</w:t>
      </w:r>
      <w:r>
        <w:rPr>
          <w:rFonts w:asciiTheme="minorEastAsia" w:hAnsiTheme="minorEastAsia" w:hint="eastAsia"/>
          <w:sz w:val="24"/>
        </w:rPr>
        <w:t>2,000</w:t>
      </w:r>
      <w:r w:rsidRPr="00184D93">
        <w:rPr>
          <w:rFonts w:asciiTheme="minorEastAsia" w:hAnsiTheme="minorEastAsia"/>
          <w:sz w:val="24"/>
        </w:rPr>
        <w:t>万円と大幅に上げている。</w:t>
      </w:r>
    </w:p>
    <w:p w:rsidR="00184D93" w:rsidRDefault="00184D93" w:rsidP="00184D93">
      <w:pPr>
        <w:rPr>
          <w:rFonts w:asciiTheme="minorEastAsia" w:hAnsiTheme="minorEastAsia"/>
          <w:sz w:val="24"/>
        </w:rPr>
      </w:pPr>
    </w:p>
    <w:p w:rsidR="00184D93" w:rsidRDefault="00184D93" w:rsidP="00184D93">
      <w:pPr>
        <w:rPr>
          <w:rFonts w:asciiTheme="minorEastAsia" w:hAnsiTheme="minorEastAsia"/>
          <w:sz w:val="24"/>
        </w:rPr>
      </w:pPr>
      <w:r>
        <w:rPr>
          <w:rFonts w:asciiTheme="minorEastAsia" w:hAnsiTheme="minorEastAsia" w:hint="eastAsia"/>
          <w:sz w:val="24"/>
        </w:rPr>
        <w:t>（委員）</w:t>
      </w:r>
    </w:p>
    <w:p w:rsidR="00184D93" w:rsidRPr="00184D93" w:rsidRDefault="00184D93" w:rsidP="00184D93">
      <w:pPr>
        <w:ind w:firstLineChars="100" w:firstLine="240"/>
        <w:rPr>
          <w:rFonts w:asciiTheme="minorEastAsia" w:hAnsiTheme="minorEastAsia"/>
          <w:sz w:val="24"/>
        </w:rPr>
      </w:pPr>
      <w:r w:rsidRPr="00184D93">
        <w:rPr>
          <w:rFonts w:asciiTheme="minorEastAsia" w:hAnsiTheme="minorEastAsia"/>
          <w:sz w:val="24"/>
        </w:rPr>
        <w:t>人材確保の件は大変有り難い。詳細についてはホームページを確認するということで、広報には募集内容が直接載るわけではなく、広報についてはそうした人材を募集している事業所があるという形のお知らせの掲載に留まるのか。</w:t>
      </w:r>
    </w:p>
    <w:p w:rsidR="00184D93" w:rsidRPr="00184D93" w:rsidRDefault="00184D93" w:rsidP="00184D93">
      <w:pPr>
        <w:rPr>
          <w:rFonts w:asciiTheme="minorEastAsia" w:hAnsiTheme="minorEastAsia"/>
          <w:sz w:val="24"/>
        </w:rPr>
      </w:pPr>
    </w:p>
    <w:p w:rsidR="00184D93" w:rsidRDefault="00184D93" w:rsidP="00184D93">
      <w:pPr>
        <w:rPr>
          <w:rFonts w:ascii="ＭＳ ゴシック" w:eastAsia="ＭＳ ゴシック" w:hAnsi="ＭＳ ゴシック"/>
        </w:rPr>
      </w:pPr>
    </w:p>
    <w:p w:rsidR="00184D93" w:rsidRDefault="00184D93">
      <w:pPr>
        <w:rPr>
          <w:sz w:val="24"/>
        </w:rPr>
      </w:pPr>
      <w:r>
        <w:rPr>
          <w:rFonts w:hint="eastAsia"/>
          <w:sz w:val="24"/>
        </w:rPr>
        <w:lastRenderedPageBreak/>
        <w:t>（事務局）</w:t>
      </w:r>
    </w:p>
    <w:p w:rsidR="00184D93" w:rsidRDefault="00184D93">
      <w:pPr>
        <w:rPr>
          <w:rFonts w:asciiTheme="minorEastAsia" w:hAnsiTheme="minorEastAsia"/>
          <w:sz w:val="24"/>
        </w:rPr>
      </w:pPr>
      <w:r>
        <w:rPr>
          <w:rFonts w:hint="eastAsia"/>
          <w:sz w:val="24"/>
        </w:rPr>
        <w:t xml:space="preserve">　</w:t>
      </w:r>
      <w:r w:rsidRPr="00184D93">
        <w:rPr>
          <w:rFonts w:asciiTheme="minorEastAsia" w:hAnsiTheme="minorEastAsia"/>
          <w:sz w:val="24"/>
        </w:rPr>
        <w:t>広報への掲載となると、毎号同じ内容を掲載し続けることは難しく、一度限りの掲載で終わってしまうため、広報ではなく市のホームページにそうしたページを作ることを検討している。</w:t>
      </w:r>
    </w:p>
    <w:p w:rsidR="00184D93" w:rsidRDefault="00184D93">
      <w:pPr>
        <w:rPr>
          <w:rFonts w:asciiTheme="minorEastAsia" w:hAnsiTheme="minorEastAsia"/>
          <w:sz w:val="24"/>
        </w:rPr>
      </w:pPr>
    </w:p>
    <w:p w:rsidR="00184D93" w:rsidRDefault="00A66FCF">
      <w:pPr>
        <w:rPr>
          <w:rFonts w:asciiTheme="minorEastAsia" w:hAnsiTheme="minorEastAsia"/>
          <w:sz w:val="24"/>
        </w:rPr>
      </w:pPr>
      <w:r>
        <w:rPr>
          <w:rFonts w:asciiTheme="minorEastAsia" w:hAnsiTheme="minorEastAsia" w:hint="eastAsia"/>
          <w:sz w:val="24"/>
        </w:rPr>
        <w:t>（委員）</w:t>
      </w:r>
    </w:p>
    <w:p w:rsidR="00A66FCF" w:rsidRPr="00A66FCF" w:rsidRDefault="00A66FCF" w:rsidP="00A66FCF">
      <w:pPr>
        <w:rPr>
          <w:rFonts w:asciiTheme="minorEastAsia" w:hAnsiTheme="minorEastAsia"/>
          <w:sz w:val="24"/>
        </w:rPr>
      </w:pPr>
      <w:r>
        <w:rPr>
          <w:rFonts w:asciiTheme="minorEastAsia" w:hAnsiTheme="minorEastAsia" w:hint="eastAsia"/>
          <w:sz w:val="24"/>
        </w:rPr>
        <w:t xml:space="preserve">　</w:t>
      </w:r>
      <w:r w:rsidRPr="00A66FCF">
        <w:rPr>
          <w:rFonts w:asciiTheme="minorEastAsia" w:hAnsiTheme="minorEastAsia"/>
          <w:sz w:val="24"/>
        </w:rPr>
        <w:t>ホームページはややハードルが高いので、広報にもそうした内容がホームページに載っているというお知らせ等があると、より目にする人が多いのではないかと思う。</w:t>
      </w:r>
    </w:p>
    <w:p w:rsidR="00A66FCF" w:rsidRDefault="00A66FCF">
      <w:pPr>
        <w:rPr>
          <w:rFonts w:asciiTheme="minorEastAsia" w:hAnsiTheme="minorEastAsia"/>
          <w:sz w:val="24"/>
        </w:rPr>
      </w:pPr>
    </w:p>
    <w:p w:rsidR="00A66FCF" w:rsidRDefault="00A66FCF">
      <w:pPr>
        <w:rPr>
          <w:rFonts w:asciiTheme="minorEastAsia" w:hAnsiTheme="minorEastAsia"/>
          <w:sz w:val="24"/>
        </w:rPr>
      </w:pPr>
      <w:r>
        <w:rPr>
          <w:rFonts w:asciiTheme="minorEastAsia" w:hAnsiTheme="minorEastAsia" w:hint="eastAsia"/>
          <w:sz w:val="24"/>
        </w:rPr>
        <w:t>（事務局）</w:t>
      </w:r>
    </w:p>
    <w:p w:rsidR="00A66FCF" w:rsidRDefault="00A66FCF">
      <w:pPr>
        <w:rPr>
          <w:rFonts w:asciiTheme="minorEastAsia" w:hAnsiTheme="minorEastAsia"/>
          <w:sz w:val="24"/>
        </w:rPr>
      </w:pPr>
      <w:r>
        <w:rPr>
          <w:rFonts w:asciiTheme="minorEastAsia" w:hAnsiTheme="minorEastAsia" w:hint="eastAsia"/>
          <w:sz w:val="24"/>
        </w:rPr>
        <w:t xml:space="preserve">　</w:t>
      </w:r>
      <w:r w:rsidRPr="00A66FCF">
        <w:rPr>
          <w:rFonts w:asciiTheme="minorEastAsia" w:hAnsiTheme="minorEastAsia"/>
          <w:sz w:val="24"/>
        </w:rPr>
        <w:t>今年度も１２月頃に障害者週間の啓発記事を広報に載せる予定のため、あわせてそうしたお知らせも掲載できないか等、検討する。</w:t>
      </w:r>
    </w:p>
    <w:p w:rsidR="00A66FCF" w:rsidRDefault="00A66FCF">
      <w:pPr>
        <w:rPr>
          <w:rFonts w:asciiTheme="minorEastAsia" w:hAnsiTheme="minorEastAsia"/>
          <w:sz w:val="24"/>
        </w:rPr>
      </w:pPr>
    </w:p>
    <w:p w:rsidR="00A66FCF" w:rsidRDefault="00A66FCF">
      <w:pPr>
        <w:rPr>
          <w:rFonts w:asciiTheme="minorEastAsia" w:hAnsiTheme="minorEastAsia"/>
          <w:sz w:val="24"/>
        </w:rPr>
      </w:pPr>
      <w:r>
        <w:rPr>
          <w:rFonts w:asciiTheme="minorEastAsia" w:hAnsiTheme="minorEastAsia" w:hint="eastAsia"/>
          <w:sz w:val="24"/>
        </w:rPr>
        <w:t>（委員）</w:t>
      </w:r>
    </w:p>
    <w:p w:rsidR="00A66FCF" w:rsidRDefault="00A66FCF">
      <w:pPr>
        <w:rPr>
          <w:rFonts w:asciiTheme="minorEastAsia" w:hAnsiTheme="minorEastAsia"/>
          <w:sz w:val="24"/>
        </w:rPr>
      </w:pPr>
      <w:r>
        <w:rPr>
          <w:rFonts w:asciiTheme="minorEastAsia" w:hAnsiTheme="minorEastAsia" w:hint="eastAsia"/>
          <w:sz w:val="24"/>
        </w:rPr>
        <w:t xml:space="preserve">　</w:t>
      </w:r>
      <w:r w:rsidRPr="00A66FCF">
        <w:rPr>
          <w:rFonts w:asciiTheme="minorEastAsia" w:hAnsiTheme="minorEastAsia"/>
          <w:sz w:val="24"/>
        </w:rPr>
        <w:t>障害者優先調達推進法についても、障害者の方々の仕事を用意してくれるのは大変有り難い。</w:t>
      </w:r>
    </w:p>
    <w:p w:rsidR="00A66FCF" w:rsidRDefault="00A66FCF">
      <w:pPr>
        <w:rPr>
          <w:rFonts w:asciiTheme="minorEastAsia" w:hAnsiTheme="minorEastAsia"/>
          <w:sz w:val="24"/>
        </w:rPr>
      </w:pPr>
    </w:p>
    <w:p w:rsidR="00A66FCF" w:rsidRDefault="00A66FCF">
      <w:pPr>
        <w:rPr>
          <w:rFonts w:asciiTheme="minorEastAsia" w:hAnsiTheme="minorEastAsia"/>
          <w:sz w:val="24"/>
        </w:rPr>
      </w:pPr>
      <w:r>
        <w:rPr>
          <w:rFonts w:asciiTheme="minorEastAsia" w:hAnsiTheme="minorEastAsia" w:hint="eastAsia"/>
          <w:sz w:val="24"/>
        </w:rPr>
        <w:t>（委員）</w:t>
      </w:r>
    </w:p>
    <w:p w:rsidR="00A66FCF" w:rsidRDefault="00A66FCF">
      <w:pPr>
        <w:rPr>
          <w:rFonts w:asciiTheme="minorEastAsia" w:hAnsiTheme="minorEastAsia"/>
          <w:sz w:val="24"/>
        </w:rPr>
      </w:pPr>
      <w:r>
        <w:rPr>
          <w:rFonts w:asciiTheme="minorEastAsia" w:hAnsiTheme="minorEastAsia" w:hint="eastAsia"/>
          <w:sz w:val="24"/>
        </w:rPr>
        <w:t xml:space="preserve">　</w:t>
      </w:r>
      <w:r w:rsidRPr="00A66FCF">
        <w:rPr>
          <w:rFonts w:asciiTheme="minorEastAsia" w:hAnsiTheme="minorEastAsia"/>
          <w:sz w:val="24"/>
        </w:rPr>
        <w:t>先ほどの、資源ゴミの袋等をゴミステーションに配布する業務については、何か所くらいのゴミステーションに配ることを想定しているのか。</w:t>
      </w:r>
    </w:p>
    <w:p w:rsidR="00A66FCF" w:rsidRDefault="00A66FCF">
      <w:pPr>
        <w:rPr>
          <w:rFonts w:asciiTheme="minorEastAsia" w:hAnsiTheme="minorEastAsia"/>
          <w:sz w:val="24"/>
        </w:rPr>
      </w:pPr>
    </w:p>
    <w:p w:rsidR="00A66FCF" w:rsidRDefault="00A66FCF">
      <w:pPr>
        <w:rPr>
          <w:rFonts w:asciiTheme="minorEastAsia" w:hAnsiTheme="minorEastAsia"/>
          <w:sz w:val="24"/>
        </w:rPr>
      </w:pPr>
      <w:r>
        <w:rPr>
          <w:rFonts w:asciiTheme="minorEastAsia" w:hAnsiTheme="minorEastAsia" w:hint="eastAsia"/>
          <w:sz w:val="24"/>
        </w:rPr>
        <w:t>（事務局）</w:t>
      </w:r>
    </w:p>
    <w:p w:rsidR="00A66FCF" w:rsidRDefault="00A66FCF" w:rsidP="00A66FCF">
      <w:pPr>
        <w:rPr>
          <w:rFonts w:ascii="ＭＳ 明朝" w:eastAsia="ＭＳ 明朝" w:hAnsi="ＭＳ 明朝"/>
          <w:sz w:val="24"/>
        </w:rPr>
      </w:pPr>
      <w:r>
        <w:rPr>
          <w:rFonts w:asciiTheme="minorEastAsia" w:hAnsiTheme="minorEastAsia" w:hint="eastAsia"/>
          <w:sz w:val="24"/>
        </w:rPr>
        <w:t xml:space="preserve">　</w:t>
      </w:r>
      <w:r w:rsidRPr="00A66FCF">
        <w:rPr>
          <w:rFonts w:ascii="ＭＳ 明朝" w:eastAsia="ＭＳ 明朝" w:hAnsi="ＭＳ 明朝"/>
          <w:sz w:val="24"/>
        </w:rPr>
        <w:t>市内全てのゴミステーションを想定しており、ゴミステーションは班ごとにあるため、そうした班から依頼があれば随時持って行くという形であ</w:t>
      </w:r>
      <w:r>
        <w:rPr>
          <w:rFonts w:ascii="ＭＳ 明朝" w:eastAsia="ＭＳ 明朝" w:hAnsi="ＭＳ 明朝" w:hint="eastAsia"/>
          <w:sz w:val="24"/>
        </w:rPr>
        <w:t>る。</w:t>
      </w:r>
    </w:p>
    <w:p w:rsidR="00A66FCF" w:rsidRDefault="00A66FCF" w:rsidP="00A66FCF">
      <w:pPr>
        <w:rPr>
          <w:rFonts w:ascii="ＭＳ 明朝" w:eastAsia="ＭＳ 明朝" w:hAnsi="ＭＳ 明朝"/>
          <w:sz w:val="24"/>
        </w:rPr>
      </w:pPr>
    </w:p>
    <w:p w:rsidR="00A66FCF" w:rsidRDefault="00A66FCF" w:rsidP="00A66FCF">
      <w:pPr>
        <w:rPr>
          <w:rFonts w:ascii="ＭＳ 明朝" w:eastAsia="ＭＳ 明朝" w:hAnsi="ＭＳ 明朝"/>
          <w:sz w:val="24"/>
        </w:rPr>
      </w:pPr>
      <w:r>
        <w:rPr>
          <w:rFonts w:ascii="ＭＳ 明朝" w:eastAsia="ＭＳ 明朝" w:hAnsi="ＭＳ 明朝" w:hint="eastAsia"/>
          <w:sz w:val="24"/>
        </w:rPr>
        <w:t>（委員）</w:t>
      </w:r>
    </w:p>
    <w:p w:rsidR="00A66FCF" w:rsidRDefault="00A66FCF" w:rsidP="00A66FCF">
      <w:pPr>
        <w:rPr>
          <w:rFonts w:ascii="ＭＳ 明朝" w:eastAsia="ＭＳ 明朝" w:hAnsi="ＭＳ 明朝"/>
          <w:sz w:val="24"/>
        </w:rPr>
      </w:pPr>
      <w:r>
        <w:rPr>
          <w:rFonts w:ascii="ＭＳ 明朝" w:eastAsia="ＭＳ 明朝" w:hAnsi="ＭＳ 明朝" w:hint="eastAsia"/>
          <w:sz w:val="24"/>
        </w:rPr>
        <w:t xml:space="preserve">　</w:t>
      </w:r>
      <w:r w:rsidRPr="00A66FCF">
        <w:rPr>
          <w:rFonts w:ascii="ＭＳ 明朝" w:eastAsia="ＭＳ 明朝" w:hAnsi="ＭＳ 明朝"/>
          <w:sz w:val="24"/>
        </w:rPr>
        <w:t>例えば破損してしまった際などに、頼めば持ってきてくれるということか。</w:t>
      </w:r>
    </w:p>
    <w:p w:rsidR="00A66FCF" w:rsidRDefault="00A66FCF" w:rsidP="00A66FCF">
      <w:pPr>
        <w:rPr>
          <w:rFonts w:ascii="ＭＳ 明朝" w:eastAsia="ＭＳ 明朝" w:hAnsi="ＭＳ 明朝"/>
          <w:sz w:val="24"/>
        </w:rPr>
      </w:pPr>
    </w:p>
    <w:p w:rsidR="00A66FCF" w:rsidRPr="00A66FCF" w:rsidRDefault="00A66FCF" w:rsidP="00A66FCF">
      <w:pPr>
        <w:rPr>
          <w:rFonts w:ascii="ＭＳ 明朝" w:eastAsia="ＭＳ 明朝" w:hAnsi="ＭＳ 明朝"/>
          <w:sz w:val="24"/>
        </w:rPr>
      </w:pPr>
      <w:r>
        <w:rPr>
          <w:rFonts w:ascii="ＭＳ 明朝" w:eastAsia="ＭＳ 明朝" w:hAnsi="ＭＳ 明朝" w:hint="eastAsia"/>
          <w:sz w:val="24"/>
        </w:rPr>
        <w:t>（事務局）</w:t>
      </w:r>
    </w:p>
    <w:p w:rsidR="00A66FCF" w:rsidRPr="00A66FCF" w:rsidRDefault="00A66FCF" w:rsidP="00A66FCF">
      <w:pPr>
        <w:ind w:firstLineChars="100" w:firstLine="240"/>
        <w:rPr>
          <w:rFonts w:ascii="ＭＳ 明朝" w:eastAsia="ＭＳ 明朝" w:hAnsi="ＭＳ 明朝"/>
          <w:sz w:val="24"/>
        </w:rPr>
      </w:pPr>
      <w:r w:rsidRPr="00A66FCF">
        <w:rPr>
          <w:rFonts w:ascii="ＭＳ 明朝" w:eastAsia="ＭＳ 明朝" w:hAnsi="ＭＳ 明朝"/>
          <w:sz w:val="24"/>
        </w:rPr>
        <w:t>そのような補充といった形である。</w:t>
      </w:r>
    </w:p>
    <w:p w:rsidR="00A66FCF" w:rsidRDefault="00A66FCF" w:rsidP="00A66FCF">
      <w:pPr>
        <w:rPr>
          <w:rFonts w:ascii="ＭＳ ゴシック" w:eastAsia="ＭＳ ゴシック" w:hAnsi="ＭＳ ゴシック"/>
        </w:rPr>
      </w:pPr>
    </w:p>
    <w:p w:rsidR="00A66FCF" w:rsidRDefault="00A66FCF" w:rsidP="00A66FCF">
      <w:pPr>
        <w:rPr>
          <w:rFonts w:ascii="ＭＳ 明朝" w:eastAsia="ＭＳ 明朝" w:hAnsi="ＭＳ 明朝"/>
          <w:sz w:val="24"/>
        </w:rPr>
      </w:pPr>
      <w:r>
        <w:rPr>
          <w:rFonts w:ascii="ＭＳ 明朝" w:eastAsia="ＭＳ 明朝" w:hAnsi="ＭＳ 明朝" w:hint="eastAsia"/>
          <w:sz w:val="24"/>
        </w:rPr>
        <w:t>（委員）</w:t>
      </w:r>
    </w:p>
    <w:p w:rsidR="00A66FCF" w:rsidRDefault="00A66FCF" w:rsidP="00A66FCF">
      <w:pPr>
        <w:ind w:firstLineChars="100" w:firstLine="240"/>
        <w:rPr>
          <w:rFonts w:ascii="ＭＳ 明朝" w:eastAsia="ＭＳ 明朝" w:hAnsi="ＭＳ 明朝"/>
          <w:sz w:val="24"/>
        </w:rPr>
      </w:pPr>
      <w:r w:rsidRPr="00A66FCF">
        <w:rPr>
          <w:rFonts w:ascii="ＭＳ 明朝" w:eastAsia="ＭＳ 明朝" w:hAnsi="ＭＳ 明朝"/>
          <w:sz w:val="24"/>
        </w:rPr>
        <w:t>そうした連絡をつくばね会に入れるということについてのアナウンスは市が行うのか。</w:t>
      </w:r>
    </w:p>
    <w:p w:rsidR="00A66FCF" w:rsidRDefault="00A66FCF" w:rsidP="00A66FCF">
      <w:pPr>
        <w:rPr>
          <w:rFonts w:ascii="ＭＳ 明朝" w:eastAsia="ＭＳ 明朝" w:hAnsi="ＭＳ 明朝"/>
          <w:sz w:val="24"/>
        </w:rPr>
      </w:pPr>
    </w:p>
    <w:p w:rsidR="00A66FCF" w:rsidRPr="00A66FCF" w:rsidRDefault="00A66FCF" w:rsidP="00A66FCF">
      <w:pPr>
        <w:rPr>
          <w:rFonts w:ascii="ＭＳ 明朝" w:eastAsia="ＭＳ 明朝" w:hAnsi="ＭＳ 明朝"/>
          <w:sz w:val="24"/>
        </w:rPr>
      </w:pPr>
      <w:r>
        <w:rPr>
          <w:rFonts w:ascii="ＭＳ 明朝" w:eastAsia="ＭＳ 明朝" w:hAnsi="ＭＳ 明朝" w:hint="eastAsia"/>
          <w:sz w:val="24"/>
        </w:rPr>
        <w:t>（事務局）</w:t>
      </w:r>
    </w:p>
    <w:p w:rsidR="00A66FCF" w:rsidRPr="00A66FCF" w:rsidRDefault="00A66FCF" w:rsidP="00A66FCF">
      <w:pPr>
        <w:ind w:firstLineChars="100" w:firstLine="240"/>
        <w:rPr>
          <w:rFonts w:ascii="ＭＳ 明朝" w:eastAsia="ＭＳ 明朝" w:hAnsi="ＭＳ 明朝"/>
          <w:sz w:val="24"/>
        </w:rPr>
      </w:pPr>
      <w:r w:rsidRPr="00A66FCF">
        <w:rPr>
          <w:rFonts w:ascii="ＭＳ 明朝" w:eastAsia="ＭＳ 明朝" w:hAnsi="ＭＳ 明朝"/>
          <w:sz w:val="24"/>
        </w:rPr>
        <w:t>連絡についてはこれまで通りクリーンセンターに入り、そこからつくばね会に連絡がいくということである。</w:t>
      </w:r>
    </w:p>
    <w:p w:rsidR="00A66FCF" w:rsidRDefault="00A66FCF" w:rsidP="00A66FCF">
      <w:pPr>
        <w:rPr>
          <w:rFonts w:ascii="ＭＳ ゴシック" w:eastAsia="ＭＳ ゴシック" w:hAnsi="ＭＳ ゴシック"/>
        </w:rPr>
      </w:pPr>
    </w:p>
    <w:p w:rsidR="00A66FCF" w:rsidRDefault="00A66FCF" w:rsidP="00A66FCF">
      <w:pPr>
        <w:rPr>
          <w:rFonts w:ascii="ＭＳ 明朝" w:eastAsia="ＭＳ 明朝" w:hAnsi="ＭＳ 明朝"/>
          <w:sz w:val="24"/>
        </w:rPr>
      </w:pPr>
      <w:r>
        <w:rPr>
          <w:rFonts w:ascii="ＭＳ 明朝" w:eastAsia="ＭＳ 明朝" w:hAnsi="ＭＳ 明朝" w:hint="eastAsia"/>
          <w:sz w:val="24"/>
        </w:rPr>
        <w:t>（委員）</w:t>
      </w:r>
    </w:p>
    <w:p w:rsidR="00A66FCF" w:rsidRDefault="00A66FCF" w:rsidP="00A66FCF">
      <w:pPr>
        <w:rPr>
          <w:rFonts w:ascii="ＭＳ 明朝" w:eastAsia="ＭＳ 明朝" w:hAnsi="ＭＳ 明朝"/>
          <w:sz w:val="24"/>
        </w:rPr>
      </w:pPr>
      <w:r>
        <w:rPr>
          <w:rFonts w:ascii="ＭＳ 明朝" w:eastAsia="ＭＳ 明朝" w:hAnsi="ＭＳ 明朝" w:hint="eastAsia"/>
          <w:sz w:val="24"/>
        </w:rPr>
        <w:t xml:space="preserve">　</w:t>
      </w:r>
      <w:r w:rsidRPr="00A66FCF">
        <w:rPr>
          <w:rFonts w:ascii="ＭＳ 明朝" w:eastAsia="ＭＳ 明朝" w:hAnsi="ＭＳ 明朝"/>
          <w:sz w:val="24"/>
        </w:rPr>
        <w:t>地域移行支援、地域定着支援について、ここ３年間の実績０ということだが、</w:t>
      </w:r>
      <w:r w:rsidRPr="00A66FCF">
        <w:rPr>
          <w:rFonts w:ascii="ＭＳ 明朝" w:eastAsia="ＭＳ 明朝" w:hAnsi="ＭＳ 明朝"/>
          <w:sz w:val="24"/>
        </w:rPr>
        <w:lastRenderedPageBreak/>
        <w:t>地域によって進んでいるところと、このような形で動きがないところと差が出ていると思う。実際に刑務所を出所した方や長期入院から退院した方を地域に戻すという支援に関して、市に相談があったりはするのか。</w:t>
      </w:r>
    </w:p>
    <w:p w:rsidR="004802B5" w:rsidRDefault="004802B5" w:rsidP="00A66FCF">
      <w:pPr>
        <w:rPr>
          <w:rFonts w:ascii="ＭＳ 明朝" w:eastAsia="ＭＳ 明朝" w:hAnsi="ＭＳ 明朝"/>
          <w:sz w:val="24"/>
        </w:rPr>
      </w:pPr>
    </w:p>
    <w:p w:rsidR="004802B5" w:rsidRDefault="004802B5" w:rsidP="00A66FCF">
      <w:pPr>
        <w:rPr>
          <w:rFonts w:ascii="ＭＳ 明朝" w:eastAsia="ＭＳ 明朝" w:hAnsi="ＭＳ 明朝"/>
          <w:sz w:val="24"/>
        </w:rPr>
      </w:pPr>
      <w:r>
        <w:rPr>
          <w:rFonts w:ascii="ＭＳ 明朝" w:eastAsia="ＭＳ 明朝" w:hAnsi="ＭＳ 明朝" w:hint="eastAsia"/>
          <w:sz w:val="24"/>
        </w:rPr>
        <w:t>（事務局）</w:t>
      </w:r>
    </w:p>
    <w:p w:rsidR="004802B5" w:rsidRDefault="004802B5" w:rsidP="004802B5">
      <w:pPr>
        <w:rPr>
          <w:rFonts w:ascii="ＭＳ 明朝" w:eastAsia="ＭＳ 明朝" w:hAnsi="ＭＳ 明朝"/>
          <w:sz w:val="24"/>
        </w:rPr>
      </w:pPr>
      <w:r>
        <w:rPr>
          <w:rFonts w:ascii="ＭＳ 明朝" w:eastAsia="ＭＳ 明朝" w:hAnsi="ＭＳ 明朝" w:hint="eastAsia"/>
          <w:sz w:val="24"/>
        </w:rPr>
        <w:t xml:space="preserve">　</w:t>
      </w:r>
      <w:r w:rsidRPr="004802B5">
        <w:rPr>
          <w:rFonts w:ascii="ＭＳ 明朝" w:eastAsia="ＭＳ 明朝" w:hAnsi="ＭＳ 明朝"/>
          <w:sz w:val="24"/>
        </w:rPr>
        <w:t>長期入院から退院するケースはあるが、刑務所を出所するケースは少ない。長期入院から退院するケースで、地域移行支援、地域定着支援という枠での支援ではないが、実際には地域への移行をサポートしているというケースはあると思う。というのも、地域移行支援、地域定着支援という枠に</w:t>
      </w:r>
      <w:r w:rsidRPr="004802B5">
        <w:rPr>
          <w:rFonts w:ascii="ＭＳ 明朝" w:eastAsia="ＭＳ 明朝" w:hAnsi="ＭＳ 明朝" w:hint="eastAsia"/>
          <w:sz w:val="24"/>
        </w:rPr>
        <w:t>乗せない</w:t>
      </w:r>
      <w:r w:rsidRPr="004802B5">
        <w:rPr>
          <w:rFonts w:ascii="ＭＳ 明朝" w:eastAsia="ＭＳ 明朝" w:hAnsi="ＭＳ 明朝"/>
          <w:sz w:val="24"/>
        </w:rPr>
        <w:t>方が支援がスムーズであったり、また病院との連携の中で、病院のソーシャルワーカーが退院後の生活場所を一緒に探してくださるなど、様々な支援が組み合わさり、実質としては地域移行支援になっているのではないかと捉えている。</w:t>
      </w:r>
    </w:p>
    <w:p w:rsidR="004802B5" w:rsidRDefault="004802B5" w:rsidP="004802B5">
      <w:pPr>
        <w:rPr>
          <w:rFonts w:ascii="ＭＳ 明朝" w:eastAsia="ＭＳ 明朝" w:hAnsi="ＭＳ 明朝"/>
          <w:sz w:val="24"/>
        </w:rPr>
      </w:pPr>
    </w:p>
    <w:p w:rsidR="004802B5" w:rsidRDefault="004802B5" w:rsidP="004802B5">
      <w:pPr>
        <w:rPr>
          <w:rFonts w:ascii="ＭＳ 明朝" w:eastAsia="ＭＳ 明朝" w:hAnsi="ＭＳ 明朝"/>
          <w:sz w:val="24"/>
        </w:rPr>
      </w:pPr>
      <w:r>
        <w:rPr>
          <w:rFonts w:ascii="ＭＳ 明朝" w:eastAsia="ＭＳ 明朝" w:hAnsi="ＭＳ 明朝" w:hint="eastAsia"/>
          <w:sz w:val="24"/>
        </w:rPr>
        <w:t>（委員）</w:t>
      </w:r>
    </w:p>
    <w:p w:rsidR="004802B5" w:rsidRDefault="004802B5" w:rsidP="004802B5">
      <w:pPr>
        <w:rPr>
          <w:rFonts w:asciiTheme="minorEastAsia" w:hAnsiTheme="minorEastAsia"/>
          <w:sz w:val="24"/>
        </w:rPr>
      </w:pPr>
      <w:r>
        <w:rPr>
          <w:rFonts w:ascii="ＭＳ 明朝" w:eastAsia="ＭＳ 明朝" w:hAnsi="ＭＳ 明朝" w:hint="eastAsia"/>
          <w:sz w:val="24"/>
        </w:rPr>
        <w:t xml:space="preserve">　</w:t>
      </w:r>
      <w:r w:rsidRPr="004802B5">
        <w:rPr>
          <w:rFonts w:asciiTheme="minorEastAsia" w:hAnsiTheme="minorEastAsia"/>
          <w:sz w:val="24"/>
        </w:rPr>
        <w:t>つまり、この制度（地域移行支援、地域定着支援）を使わずとも、それぞれのネットワークの中で網羅できているというところで、プランとして実績には上がっていない。また、相談支援事業所としても、プランを作ってやっていくっていうことは時間も要することなので、その他の枠の中で支援をしているためにプラン自体は少ないという理解でよろしいか。</w:t>
      </w:r>
    </w:p>
    <w:p w:rsidR="004802B5" w:rsidRDefault="004802B5" w:rsidP="004802B5">
      <w:pPr>
        <w:rPr>
          <w:rFonts w:asciiTheme="minorEastAsia" w:hAnsiTheme="minorEastAsia"/>
          <w:sz w:val="24"/>
        </w:rPr>
      </w:pPr>
    </w:p>
    <w:p w:rsidR="004802B5" w:rsidRDefault="004802B5" w:rsidP="004802B5">
      <w:pPr>
        <w:rPr>
          <w:rFonts w:asciiTheme="minorEastAsia" w:hAnsiTheme="minorEastAsia"/>
          <w:sz w:val="24"/>
        </w:rPr>
      </w:pPr>
      <w:r>
        <w:rPr>
          <w:rFonts w:asciiTheme="minorEastAsia" w:hAnsiTheme="minorEastAsia" w:hint="eastAsia"/>
          <w:sz w:val="24"/>
        </w:rPr>
        <w:t>（事務局）</w:t>
      </w:r>
    </w:p>
    <w:p w:rsidR="004802B5" w:rsidRDefault="004802B5" w:rsidP="004802B5">
      <w:pPr>
        <w:rPr>
          <w:rFonts w:ascii="ＭＳ 明朝" w:eastAsia="ＭＳ 明朝" w:hAnsi="ＭＳ 明朝"/>
          <w:sz w:val="24"/>
        </w:rPr>
      </w:pPr>
      <w:r>
        <w:rPr>
          <w:rFonts w:asciiTheme="minorEastAsia" w:hAnsiTheme="minorEastAsia" w:hint="eastAsia"/>
          <w:sz w:val="24"/>
        </w:rPr>
        <w:t xml:space="preserve">　</w:t>
      </w:r>
      <w:r w:rsidRPr="004802B5">
        <w:rPr>
          <w:rFonts w:ascii="ＭＳ 明朝" w:eastAsia="ＭＳ 明朝" w:hAnsi="ＭＳ 明朝"/>
          <w:sz w:val="24"/>
        </w:rPr>
        <w:t>その通りである。やはり地域移行支援を使うとなると、これまでのサービス等利用計画とはまた異なるものを作らなくてはならないため、そこにかける時間と労力よりも、実際の支援に費やしているという実情である。</w:t>
      </w:r>
    </w:p>
    <w:p w:rsidR="004802B5" w:rsidRDefault="004802B5" w:rsidP="004802B5">
      <w:pPr>
        <w:rPr>
          <w:rFonts w:ascii="ＭＳ 明朝" w:eastAsia="ＭＳ 明朝" w:hAnsi="ＭＳ 明朝"/>
          <w:sz w:val="24"/>
        </w:rPr>
      </w:pPr>
    </w:p>
    <w:p w:rsidR="004802B5" w:rsidRDefault="004802B5" w:rsidP="004802B5">
      <w:pPr>
        <w:rPr>
          <w:rFonts w:ascii="ＭＳ 明朝" w:eastAsia="ＭＳ 明朝" w:hAnsi="ＭＳ 明朝"/>
          <w:sz w:val="24"/>
        </w:rPr>
      </w:pPr>
      <w:r>
        <w:rPr>
          <w:rFonts w:ascii="ＭＳ 明朝" w:eastAsia="ＭＳ 明朝" w:hAnsi="ＭＳ 明朝" w:hint="eastAsia"/>
          <w:sz w:val="24"/>
        </w:rPr>
        <w:t>（会長）</w:t>
      </w:r>
    </w:p>
    <w:p w:rsidR="004802B5" w:rsidRDefault="004802B5" w:rsidP="004802B5">
      <w:pPr>
        <w:rPr>
          <w:rFonts w:ascii="ＭＳ 明朝" w:eastAsia="ＭＳ 明朝" w:hAnsi="ＭＳ 明朝"/>
          <w:sz w:val="24"/>
        </w:rPr>
      </w:pPr>
      <w:r>
        <w:rPr>
          <w:rFonts w:ascii="ＭＳ 明朝" w:eastAsia="ＭＳ 明朝" w:hAnsi="ＭＳ 明朝" w:hint="eastAsia"/>
          <w:sz w:val="24"/>
        </w:rPr>
        <w:t xml:space="preserve">　他に質問はあるか。</w:t>
      </w:r>
    </w:p>
    <w:p w:rsidR="004802B5" w:rsidRDefault="004802B5" w:rsidP="004802B5">
      <w:pPr>
        <w:rPr>
          <w:rFonts w:ascii="ＭＳ 明朝" w:eastAsia="ＭＳ 明朝" w:hAnsi="ＭＳ 明朝"/>
          <w:sz w:val="24"/>
        </w:rPr>
      </w:pPr>
    </w:p>
    <w:p w:rsidR="004802B5" w:rsidRDefault="004802B5" w:rsidP="004802B5">
      <w:pPr>
        <w:rPr>
          <w:rFonts w:ascii="ＭＳ 明朝" w:eastAsia="ＭＳ 明朝" w:hAnsi="ＭＳ 明朝"/>
          <w:sz w:val="24"/>
        </w:rPr>
      </w:pPr>
      <w:r>
        <w:rPr>
          <w:rFonts w:ascii="ＭＳ 明朝" w:eastAsia="ＭＳ 明朝" w:hAnsi="ＭＳ 明朝" w:hint="eastAsia"/>
          <w:sz w:val="24"/>
        </w:rPr>
        <w:t>（委員）</w:t>
      </w:r>
    </w:p>
    <w:p w:rsidR="004802B5" w:rsidRDefault="004802B5" w:rsidP="004802B5">
      <w:pPr>
        <w:rPr>
          <w:rFonts w:asciiTheme="minorEastAsia" w:hAnsiTheme="minorEastAsia"/>
          <w:sz w:val="24"/>
        </w:rPr>
      </w:pPr>
      <w:r>
        <w:rPr>
          <w:rFonts w:ascii="ＭＳ 明朝" w:eastAsia="ＭＳ 明朝" w:hAnsi="ＭＳ 明朝" w:hint="eastAsia"/>
          <w:sz w:val="24"/>
        </w:rPr>
        <w:t xml:space="preserve">　</w:t>
      </w:r>
      <w:r w:rsidRPr="004802B5">
        <w:rPr>
          <w:rFonts w:asciiTheme="minorEastAsia" w:hAnsiTheme="minorEastAsia"/>
          <w:sz w:val="24"/>
        </w:rPr>
        <w:t>重度障害者等包括支援について、県内に利用できる事業所がないため実績なしとのことだが、希望者はいるのではないかと思う。そうした希望者がいるかどうかという実態を市は把握しているのかどうか知りたい。</w:t>
      </w:r>
    </w:p>
    <w:p w:rsidR="004802B5" w:rsidRDefault="004802B5" w:rsidP="004802B5">
      <w:pPr>
        <w:rPr>
          <w:rFonts w:asciiTheme="minorEastAsia" w:hAnsiTheme="minorEastAsia"/>
          <w:sz w:val="24"/>
        </w:rPr>
      </w:pPr>
    </w:p>
    <w:p w:rsidR="004802B5" w:rsidRDefault="004802B5" w:rsidP="004802B5">
      <w:pPr>
        <w:rPr>
          <w:rFonts w:asciiTheme="minorEastAsia" w:hAnsiTheme="minorEastAsia"/>
          <w:sz w:val="24"/>
        </w:rPr>
      </w:pPr>
      <w:r>
        <w:rPr>
          <w:rFonts w:asciiTheme="minorEastAsia" w:hAnsiTheme="minorEastAsia" w:hint="eastAsia"/>
          <w:sz w:val="24"/>
        </w:rPr>
        <w:t>（事務局）</w:t>
      </w:r>
    </w:p>
    <w:p w:rsidR="004802B5" w:rsidRDefault="004802B5" w:rsidP="004802B5">
      <w:pPr>
        <w:rPr>
          <w:rFonts w:ascii="ＭＳ 明朝" w:eastAsia="ＭＳ 明朝" w:hAnsi="ＭＳ 明朝"/>
          <w:sz w:val="24"/>
        </w:rPr>
      </w:pPr>
      <w:r>
        <w:rPr>
          <w:rFonts w:asciiTheme="minorEastAsia" w:hAnsiTheme="minorEastAsia" w:hint="eastAsia"/>
          <w:sz w:val="24"/>
        </w:rPr>
        <w:t xml:space="preserve">　</w:t>
      </w:r>
      <w:r w:rsidRPr="004802B5">
        <w:rPr>
          <w:rFonts w:ascii="ＭＳ 明朝" w:eastAsia="ＭＳ 明朝" w:hAnsi="ＭＳ 明朝"/>
          <w:sz w:val="24"/>
        </w:rPr>
        <w:t>重度障害をお持ちの方などにとって、同一の事業所で全てのサービスが受けられるということは、負担がなく素晴らしいものだと思うが、実際はそうした事業所が増えていかない原因としては、事業所として全てのサービスを提供する体制を整えることが難しいのだと思う。そうした事業所ができ、利用できれば一番良いが、実際にそうした事業所がなければ、市としてもサービスを結び付けることはできない。そのようなサービスを必要としている方はいらっしゃるとは思うが、それについては、それぞれのサービスの支給量を上げたり、様々なサービスに結び付けるなど、同じ事業所ではないが、サービスを組み合わせ</w:t>
      </w:r>
      <w:r w:rsidRPr="004802B5">
        <w:rPr>
          <w:rFonts w:ascii="ＭＳ 明朝" w:eastAsia="ＭＳ 明朝" w:hAnsi="ＭＳ 明朝"/>
          <w:sz w:val="24"/>
        </w:rPr>
        <w:lastRenderedPageBreak/>
        <w:t>ることによって対応しているというのが現状である。</w:t>
      </w:r>
    </w:p>
    <w:p w:rsidR="004802B5" w:rsidRDefault="004802B5" w:rsidP="004802B5">
      <w:pPr>
        <w:rPr>
          <w:rFonts w:ascii="ＭＳ 明朝" w:eastAsia="ＭＳ 明朝" w:hAnsi="ＭＳ 明朝"/>
          <w:sz w:val="24"/>
        </w:rPr>
      </w:pPr>
    </w:p>
    <w:p w:rsidR="004802B5" w:rsidRDefault="004802B5" w:rsidP="004802B5">
      <w:pPr>
        <w:rPr>
          <w:rFonts w:ascii="ＭＳ 明朝" w:eastAsia="ＭＳ 明朝" w:hAnsi="ＭＳ 明朝"/>
          <w:sz w:val="24"/>
        </w:rPr>
      </w:pPr>
      <w:r>
        <w:rPr>
          <w:rFonts w:ascii="ＭＳ 明朝" w:eastAsia="ＭＳ 明朝" w:hAnsi="ＭＳ 明朝" w:hint="eastAsia"/>
          <w:sz w:val="24"/>
        </w:rPr>
        <w:t>（事務局）</w:t>
      </w:r>
    </w:p>
    <w:p w:rsidR="004802B5" w:rsidRPr="004802B5" w:rsidRDefault="004802B5" w:rsidP="004802B5">
      <w:pPr>
        <w:rPr>
          <w:rFonts w:ascii="ＭＳ 明朝" w:eastAsia="ＭＳ 明朝" w:hAnsi="ＭＳ 明朝"/>
          <w:sz w:val="24"/>
        </w:rPr>
      </w:pPr>
      <w:r>
        <w:rPr>
          <w:rFonts w:ascii="ＭＳ 明朝" w:eastAsia="ＭＳ 明朝" w:hAnsi="ＭＳ 明朝" w:hint="eastAsia"/>
          <w:sz w:val="24"/>
        </w:rPr>
        <w:t xml:space="preserve">　</w:t>
      </w:r>
      <w:r w:rsidRPr="004802B5">
        <w:rPr>
          <w:rFonts w:ascii="ＭＳ 明朝" w:eastAsia="ＭＳ 明朝" w:hAnsi="ＭＳ 明朝"/>
          <w:sz w:val="24"/>
        </w:rPr>
        <w:t>日頃から相談を受ける中で、是が非でも重度障害者等包括支援を使いたいという声は上がってこない。それは、重度訪問介護など、その他の様々なサービスを組み合わせて日常生活が送れているため、どうしてもそのサービスを使えないと困るという相談はないのだと思う。もちろん、そうした一体的にサービスを受けられる事業所があればより便利だと思うが、現在は様々なサービスを上手く組み合わせて使っており、ここ数年でそうした相談を受けたことはない。</w:t>
      </w:r>
    </w:p>
    <w:p w:rsidR="004802B5" w:rsidRPr="004802B5" w:rsidRDefault="004802B5" w:rsidP="004802B5">
      <w:pPr>
        <w:rPr>
          <w:rFonts w:ascii="ＭＳ 明朝" w:eastAsia="ＭＳ 明朝" w:hAnsi="ＭＳ 明朝"/>
          <w:sz w:val="24"/>
        </w:rPr>
      </w:pPr>
    </w:p>
    <w:p w:rsidR="004802B5" w:rsidRDefault="004802B5" w:rsidP="004802B5">
      <w:pPr>
        <w:rPr>
          <w:rFonts w:ascii="ＭＳ 明朝" w:eastAsia="ＭＳ 明朝" w:hAnsi="ＭＳ 明朝"/>
          <w:sz w:val="24"/>
        </w:rPr>
      </w:pPr>
      <w:r>
        <w:rPr>
          <w:rFonts w:ascii="ＭＳ 明朝" w:eastAsia="ＭＳ 明朝" w:hAnsi="ＭＳ 明朝" w:hint="eastAsia"/>
          <w:sz w:val="24"/>
        </w:rPr>
        <w:t>（委員）</w:t>
      </w:r>
    </w:p>
    <w:p w:rsidR="004802B5" w:rsidRPr="004802B5" w:rsidRDefault="004802B5" w:rsidP="004802B5">
      <w:pPr>
        <w:rPr>
          <w:rFonts w:ascii="ＭＳ 明朝" w:eastAsia="ＭＳ 明朝" w:hAnsi="ＭＳ 明朝"/>
          <w:sz w:val="24"/>
        </w:rPr>
      </w:pPr>
      <w:r>
        <w:rPr>
          <w:rFonts w:ascii="ＭＳ 明朝" w:eastAsia="ＭＳ 明朝" w:hAnsi="ＭＳ 明朝" w:hint="eastAsia"/>
          <w:sz w:val="24"/>
        </w:rPr>
        <w:t xml:space="preserve">　</w:t>
      </w:r>
      <w:r w:rsidRPr="004802B5">
        <w:rPr>
          <w:rFonts w:ascii="ＭＳ 明朝" w:eastAsia="ＭＳ 明朝" w:hAnsi="ＭＳ 明朝"/>
          <w:sz w:val="24"/>
        </w:rPr>
        <w:t>居宅介護、生活介護、短期入所、更には重度訪問介護や行動援護も必要としているという方もいるとは思う。ただ、事務局</w:t>
      </w:r>
      <w:r w:rsidR="00D67066">
        <w:rPr>
          <w:rFonts w:ascii="ＭＳ 明朝" w:eastAsia="ＭＳ 明朝" w:hAnsi="ＭＳ 明朝" w:hint="eastAsia"/>
          <w:sz w:val="24"/>
        </w:rPr>
        <w:t>の説明にもある</w:t>
      </w:r>
      <w:r w:rsidR="00736193">
        <w:rPr>
          <w:rFonts w:ascii="ＭＳ 明朝" w:eastAsia="ＭＳ 明朝" w:hAnsi="ＭＳ 明朝" w:hint="eastAsia"/>
          <w:sz w:val="24"/>
        </w:rPr>
        <w:t>通り</w:t>
      </w:r>
      <w:r w:rsidRPr="004802B5">
        <w:rPr>
          <w:rFonts w:ascii="ＭＳ 明朝" w:eastAsia="ＭＳ 明朝" w:hAnsi="ＭＳ 明朝"/>
          <w:sz w:val="24"/>
        </w:rPr>
        <w:t>、全て同じ事業所ではないが、それぞれの事業所でのサービスを組み合わせて利用しているというのが実態だと思う。重度障害者等包括支援は、高齢者でいうところの小規模多機能型居宅介護のようなイメージのサービスだと思うが、その小規模多機能型居宅介護も、高齢者のサービスの中ではそれほどメジャーなサービスではない。もちろん、様々なサービスを同一の事業所で受けられるというのも良いが、利用者にとっては、自ら様々な事業所を選んで利用できる、自ら選んで利用しているのだということも、満足度を上げる大切な要因の一つだと思う。また、全てのサービスを一つの事業所、法人でできるかというと、やはりハードルが高いと思う。だからといって、重度障害者等包括支援を必要としている人がいないのかというとそうではないが、サービスごとにそれぞれの事業所を利用しているというのが現状だと思う。</w:t>
      </w:r>
    </w:p>
    <w:p w:rsidR="004802B5" w:rsidRDefault="004802B5" w:rsidP="004802B5">
      <w:pPr>
        <w:rPr>
          <w:rFonts w:ascii="ＭＳ 明朝" w:eastAsia="ＭＳ 明朝" w:hAnsi="ＭＳ 明朝"/>
          <w:sz w:val="24"/>
        </w:rPr>
      </w:pPr>
    </w:p>
    <w:p w:rsidR="004802B5" w:rsidRDefault="004802B5" w:rsidP="004802B5">
      <w:pPr>
        <w:rPr>
          <w:rFonts w:ascii="ＭＳ 明朝" w:eastAsia="ＭＳ 明朝" w:hAnsi="ＭＳ 明朝"/>
          <w:sz w:val="24"/>
        </w:rPr>
      </w:pPr>
      <w:r>
        <w:rPr>
          <w:rFonts w:ascii="ＭＳ 明朝" w:eastAsia="ＭＳ 明朝" w:hAnsi="ＭＳ 明朝" w:hint="eastAsia"/>
          <w:sz w:val="24"/>
        </w:rPr>
        <w:t>（会長）</w:t>
      </w:r>
    </w:p>
    <w:p w:rsidR="004802B5" w:rsidRDefault="004802B5" w:rsidP="004802B5">
      <w:pPr>
        <w:rPr>
          <w:rFonts w:ascii="ＭＳ 明朝" w:eastAsia="ＭＳ 明朝" w:hAnsi="ＭＳ 明朝"/>
          <w:sz w:val="24"/>
        </w:rPr>
      </w:pPr>
      <w:r>
        <w:rPr>
          <w:rFonts w:ascii="ＭＳ 明朝" w:eastAsia="ＭＳ 明朝" w:hAnsi="ＭＳ 明朝" w:hint="eastAsia"/>
          <w:sz w:val="24"/>
        </w:rPr>
        <w:t xml:space="preserve">　他に質問はよろしいか。</w:t>
      </w:r>
    </w:p>
    <w:p w:rsidR="004802B5" w:rsidRDefault="004802B5" w:rsidP="004802B5">
      <w:pPr>
        <w:rPr>
          <w:rFonts w:ascii="ＭＳ 明朝" w:eastAsia="ＭＳ 明朝" w:hAnsi="ＭＳ 明朝"/>
          <w:sz w:val="24"/>
        </w:rPr>
      </w:pPr>
    </w:p>
    <w:p w:rsidR="004802B5" w:rsidRDefault="004802B5" w:rsidP="004802B5">
      <w:pPr>
        <w:rPr>
          <w:rFonts w:ascii="ＭＳ 明朝" w:eastAsia="ＭＳ 明朝" w:hAnsi="ＭＳ 明朝"/>
          <w:sz w:val="24"/>
        </w:rPr>
      </w:pPr>
      <w:r>
        <w:rPr>
          <w:rFonts w:ascii="ＭＳ 明朝" w:eastAsia="ＭＳ 明朝" w:hAnsi="ＭＳ 明朝" w:hint="eastAsia"/>
          <w:sz w:val="24"/>
        </w:rPr>
        <w:t>（委員）</w:t>
      </w:r>
    </w:p>
    <w:p w:rsidR="004802B5" w:rsidRDefault="004802B5" w:rsidP="004802B5">
      <w:pPr>
        <w:rPr>
          <w:rFonts w:ascii="ＭＳ 明朝" w:eastAsia="ＭＳ 明朝" w:hAnsi="ＭＳ 明朝"/>
          <w:sz w:val="24"/>
        </w:rPr>
      </w:pPr>
      <w:r>
        <w:rPr>
          <w:rFonts w:ascii="ＭＳ 明朝" w:eastAsia="ＭＳ 明朝" w:hAnsi="ＭＳ 明朝" w:hint="eastAsia"/>
          <w:sz w:val="24"/>
        </w:rPr>
        <w:t xml:space="preserve">　一同了承。</w:t>
      </w:r>
    </w:p>
    <w:p w:rsidR="004802B5" w:rsidRDefault="004802B5" w:rsidP="004802B5">
      <w:pPr>
        <w:rPr>
          <w:rFonts w:ascii="ＭＳ 明朝" w:eastAsia="ＭＳ 明朝" w:hAnsi="ＭＳ 明朝"/>
          <w:sz w:val="24"/>
        </w:rPr>
      </w:pPr>
    </w:p>
    <w:p w:rsidR="004802B5" w:rsidRPr="004802B5" w:rsidRDefault="004802B5" w:rsidP="004802B5">
      <w:pPr>
        <w:rPr>
          <w:rFonts w:ascii="ＭＳ 明朝" w:eastAsia="ＭＳ 明朝" w:hAnsi="ＭＳ 明朝"/>
          <w:sz w:val="24"/>
        </w:rPr>
      </w:pPr>
    </w:p>
    <w:p w:rsidR="004802B5" w:rsidRPr="00082E25" w:rsidRDefault="00082E25" w:rsidP="00A66FCF">
      <w:pPr>
        <w:rPr>
          <w:rFonts w:ascii="ＭＳ 明朝" w:eastAsia="ＭＳ 明朝" w:hAnsi="ＭＳ 明朝"/>
          <w:sz w:val="28"/>
          <w:szCs w:val="28"/>
        </w:rPr>
      </w:pPr>
      <w:r>
        <w:rPr>
          <w:rFonts w:ascii="ＭＳ 明朝" w:eastAsia="ＭＳ 明朝" w:hAnsi="ＭＳ 明朝" w:hint="eastAsia"/>
          <w:sz w:val="28"/>
          <w:szCs w:val="28"/>
        </w:rPr>
        <w:t>議案第２号　我孫子市あらき園および障害者福祉センターの現状と今後について</w:t>
      </w:r>
    </w:p>
    <w:p w:rsidR="00A66FCF" w:rsidRDefault="00A66FCF" w:rsidP="00A66FCF">
      <w:pPr>
        <w:rPr>
          <w:rFonts w:ascii="ＭＳ 明朝" w:eastAsia="ＭＳ 明朝" w:hAnsi="ＭＳ 明朝"/>
          <w:sz w:val="24"/>
        </w:rPr>
      </w:pPr>
    </w:p>
    <w:p w:rsidR="00082E25" w:rsidRDefault="00082E25" w:rsidP="00A66FCF">
      <w:pPr>
        <w:rPr>
          <w:rFonts w:ascii="ＭＳ 明朝" w:eastAsia="ＭＳ 明朝" w:hAnsi="ＭＳ 明朝"/>
          <w:sz w:val="24"/>
        </w:rPr>
      </w:pPr>
      <w:r>
        <w:rPr>
          <w:rFonts w:ascii="ＭＳ 明朝" w:eastAsia="ＭＳ 明朝" w:hAnsi="ＭＳ 明朝" w:hint="eastAsia"/>
          <w:sz w:val="24"/>
        </w:rPr>
        <w:t>（事務局）</w:t>
      </w:r>
    </w:p>
    <w:p w:rsidR="00082E25" w:rsidRPr="00082E25" w:rsidRDefault="00082E25" w:rsidP="00082E25">
      <w:pPr>
        <w:rPr>
          <w:rFonts w:ascii="ＭＳ 明朝" w:eastAsia="ＭＳ 明朝" w:hAnsi="ＭＳ 明朝"/>
          <w:sz w:val="24"/>
        </w:rPr>
      </w:pPr>
      <w:r>
        <w:rPr>
          <w:rFonts w:ascii="ＭＳ 明朝" w:eastAsia="ＭＳ 明朝" w:hAnsi="ＭＳ 明朝" w:hint="eastAsia"/>
          <w:sz w:val="24"/>
        </w:rPr>
        <w:t xml:space="preserve">　</w:t>
      </w:r>
      <w:r w:rsidRPr="00082E25">
        <w:rPr>
          <w:rFonts w:ascii="ＭＳ 明朝" w:eastAsia="ＭＳ 明朝" w:hAnsi="ＭＳ 明朝"/>
          <w:sz w:val="24"/>
        </w:rPr>
        <w:t>まず、我孫子市あらき園の利用状況から説明する。</w:t>
      </w:r>
    </w:p>
    <w:p w:rsidR="00082E25" w:rsidRPr="00082E25" w:rsidRDefault="00082E25" w:rsidP="00082E25">
      <w:pPr>
        <w:ind w:firstLineChars="100" w:firstLine="240"/>
        <w:rPr>
          <w:rFonts w:ascii="ＭＳ 明朝" w:eastAsia="ＭＳ 明朝" w:hAnsi="ＭＳ 明朝"/>
          <w:sz w:val="24"/>
        </w:rPr>
      </w:pPr>
      <w:r w:rsidRPr="00082E25">
        <w:rPr>
          <w:rFonts w:ascii="ＭＳ 明朝" w:eastAsia="ＭＳ 明朝" w:hAnsi="ＭＳ 明朝"/>
          <w:sz w:val="24"/>
        </w:rPr>
        <w:t>令和</w:t>
      </w:r>
      <w:r>
        <w:rPr>
          <w:rFonts w:ascii="ＭＳ 明朝" w:eastAsia="ＭＳ 明朝" w:hAnsi="ＭＳ 明朝" w:hint="eastAsia"/>
          <w:sz w:val="24"/>
        </w:rPr>
        <w:t>４</w:t>
      </w:r>
      <w:r w:rsidRPr="00082E25">
        <w:rPr>
          <w:rFonts w:ascii="ＭＳ 明朝" w:eastAsia="ＭＳ 明朝" w:hAnsi="ＭＳ 明朝"/>
          <w:sz w:val="24"/>
        </w:rPr>
        <w:t>年</w:t>
      </w:r>
      <w:r>
        <w:rPr>
          <w:rFonts w:ascii="ＭＳ 明朝" w:eastAsia="ＭＳ 明朝" w:hAnsi="ＭＳ 明朝" w:hint="eastAsia"/>
          <w:sz w:val="24"/>
        </w:rPr>
        <w:t>３</w:t>
      </w:r>
      <w:r w:rsidRPr="00082E25">
        <w:rPr>
          <w:rFonts w:ascii="ＭＳ 明朝" w:eastAsia="ＭＳ 明朝" w:hAnsi="ＭＳ 明朝"/>
          <w:sz w:val="24"/>
        </w:rPr>
        <w:t>月</w:t>
      </w:r>
      <w:r>
        <w:rPr>
          <w:rFonts w:ascii="ＭＳ 明朝" w:eastAsia="ＭＳ 明朝" w:hAnsi="ＭＳ 明朝" w:hint="eastAsia"/>
          <w:sz w:val="24"/>
        </w:rPr>
        <w:t>３１</w:t>
      </w:r>
      <w:r w:rsidRPr="00082E25">
        <w:rPr>
          <w:rFonts w:ascii="ＭＳ 明朝" w:eastAsia="ＭＳ 明朝" w:hAnsi="ＭＳ 明朝"/>
          <w:sz w:val="24"/>
        </w:rPr>
        <w:t>日現在で、あらき園は男性が</w:t>
      </w:r>
      <w:r>
        <w:rPr>
          <w:rFonts w:ascii="ＭＳ 明朝" w:eastAsia="ＭＳ 明朝" w:hAnsi="ＭＳ 明朝" w:hint="eastAsia"/>
          <w:sz w:val="24"/>
        </w:rPr>
        <w:t>４３名</w:t>
      </w:r>
      <w:r w:rsidRPr="00082E25">
        <w:rPr>
          <w:rFonts w:ascii="ＭＳ 明朝" w:eastAsia="ＭＳ 明朝" w:hAnsi="ＭＳ 明朝"/>
          <w:sz w:val="24"/>
        </w:rPr>
        <w:t>、女性が</w:t>
      </w:r>
      <w:r>
        <w:rPr>
          <w:rFonts w:ascii="ＭＳ 明朝" w:eastAsia="ＭＳ 明朝" w:hAnsi="ＭＳ 明朝" w:hint="eastAsia"/>
          <w:sz w:val="24"/>
        </w:rPr>
        <w:t>３２名</w:t>
      </w:r>
      <w:r w:rsidRPr="00082E25">
        <w:rPr>
          <w:rFonts w:ascii="ＭＳ 明朝" w:eastAsia="ＭＳ 明朝" w:hAnsi="ＭＳ 明朝"/>
          <w:sz w:val="24"/>
        </w:rPr>
        <w:t>、合計で</w:t>
      </w:r>
      <w:r>
        <w:rPr>
          <w:rFonts w:ascii="ＭＳ 明朝" w:eastAsia="ＭＳ 明朝" w:hAnsi="ＭＳ 明朝" w:hint="eastAsia"/>
          <w:sz w:val="24"/>
        </w:rPr>
        <w:t>７５名</w:t>
      </w:r>
      <w:r w:rsidRPr="00082E25">
        <w:rPr>
          <w:rFonts w:ascii="ＭＳ 明朝" w:eastAsia="ＭＳ 明朝" w:hAnsi="ＭＳ 明朝"/>
          <w:sz w:val="24"/>
        </w:rPr>
        <w:t>の方</w:t>
      </w:r>
      <w:r>
        <w:rPr>
          <w:rFonts w:ascii="ＭＳ 明朝" w:eastAsia="ＭＳ 明朝" w:hAnsi="ＭＳ 明朝" w:hint="eastAsia"/>
          <w:sz w:val="24"/>
        </w:rPr>
        <w:t>が契約</w:t>
      </w:r>
      <w:r w:rsidRPr="00082E25">
        <w:rPr>
          <w:rFonts w:ascii="ＭＳ 明朝" w:eastAsia="ＭＳ 明朝" w:hAnsi="ＭＳ 明朝"/>
          <w:sz w:val="24"/>
        </w:rPr>
        <w:t>されている。年齢別では、</w:t>
      </w:r>
      <w:r>
        <w:rPr>
          <w:rFonts w:ascii="ＭＳ 明朝" w:eastAsia="ＭＳ 明朝" w:hAnsi="ＭＳ 明朝" w:hint="eastAsia"/>
          <w:sz w:val="24"/>
        </w:rPr>
        <w:t>３０</w:t>
      </w:r>
      <w:r w:rsidRPr="00082E25">
        <w:rPr>
          <w:rFonts w:ascii="ＭＳ 明朝" w:eastAsia="ＭＳ 明朝" w:hAnsi="ＭＳ 明朝"/>
          <w:sz w:val="24"/>
        </w:rPr>
        <w:t>歳から</w:t>
      </w:r>
      <w:r>
        <w:rPr>
          <w:rFonts w:ascii="ＭＳ 明朝" w:eastAsia="ＭＳ 明朝" w:hAnsi="ＭＳ 明朝" w:hint="eastAsia"/>
          <w:sz w:val="24"/>
        </w:rPr>
        <w:t>３４</w:t>
      </w:r>
      <w:r w:rsidRPr="00082E25">
        <w:rPr>
          <w:rFonts w:ascii="ＭＳ 明朝" w:eastAsia="ＭＳ 明朝" w:hAnsi="ＭＳ 明朝"/>
          <w:sz w:val="24"/>
        </w:rPr>
        <w:t>歳、</w:t>
      </w:r>
      <w:r>
        <w:rPr>
          <w:rFonts w:ascii="ＭＳ 明朝" w:eastAsia="ＭＳ 明朝" w:hAnsi="ＭＳ 明朝" w:hint="eastAsia"/>
          <w:sz w:val="24"/>
        </w:rPr>
        <w:t>３５</w:t>
      </w:r>
      <w:r w:rsidRPr="00082E25">
        <w:rPr>
          <w:rFonts w:ascii="ＭＳ 明朝" w:eastAsia="ＭＳ 明朝" w:hAnsi="ＭＳ 明朝"/>
          <w:sz w:val="24"/>
        </w:rPr>
        <w:t>歳から</w:t>
      </w:r>
      <w:r>
        <w:rPr>
          <w:rFonts w:ascii="ＭＳ 明朝" w:eastAsia="ＭＳ 明朝" w:hAnsi="ＭＳ 明朝" w:hint="eastAsia"/>
          <w:sz w:val="24"/>
        </w:rPr>
        <w:t>３９</w:t>
      </w:r>
      <w:r w:rsidRPr="00082E25">
        <w:rPr>
          <w:rFonts w:ascii="ＭＳ 明朝" w:eastAsia="ＭＳ 明朝" w:hAnsi="ＭＳ 明朝"/>
          <w:sz w:val="24"/>
        </w:rPr>
        <w:t>歳、</w:t>
      </w:r>
      <w:r>
        <w:rPr>
          <w:rFonts w:ascii="ＭＳ 明朝" w:eastAsia="ＭＳ 明朝" w:hAnsi="ＭＳ 明朝" w:hint="eastAsia"/>
          <w:sz w:val="24"/>
        </w:rPr>
        <w:t>４０</w:t>
      </w:r>
      <w:r w:rsidRPr="00082E25">
        <w:rPr>
          <w:rFonts w:ascii="ＭＳ 明朝" w:eastAsia="ＭＳ 明朝" w:hAnsi="ＭＳ 明朝"/>
          <w:sz w:val="24"/>
        </w:rPr>
        <w:t>歳から</w:t>
      </w:r>
      <w:r>
        <w:rPr>
          <w:rFonts w:ascii="ＭＳ 明朝" w:eastAsia="ＭＳ 明朝" w:hAnsi="ＭＳ 明朝" w:hint="eastAsia"/>
          <w:sz w:val="24"/>
        </w:rPr>
        <w:t>４４</w:t>
      </w:r>
      <w:r w:rsidRPr="00082E25">
        <w:rPr>
          <w:rFonts w:ascii="ＭＳ 明朝" w:eastAsia="ＭＳ 明朝" w:hAnsi="ＭＳ 明朝"/>
          <w:sz w:val="24"/>
        </w:rPr>
        <w:t>歳が多くなっている。</w:t>
      </w:r>
    </w:p>
    <w:p w:rsidR="00082E25" w:rsidRDefault="00082E25" w:rsidP="00082E25">
      <w:pPr>
        <w:rPr>
          <w:rFonts w:ascii="ＭＳ 明朝" w:eastAsia="ＭＳ 明朝" w:hAnsi="ＭＳ 明朝"/>
          <w:sz w:val="24"/>
        </w:rPr>
      </w:pPr>
      <w:r>
        <w:rPr>
          <w:rFonts w:ascii="ＭＳ 明朝" w:eastAsia="ＭＳ 明朝" w:hAnsi="ＭＳ 明朝" w:hint="eastAsia"/>
          <w:sz w:val="24"/>
        </w:rPr>
        <w:lastRenderedPageBreak/>
        <w:t xml:space="preserve">　</w:t>
      </w:r>
      <w:r w:rsidRPr="00082E25">
        <w:rPr>
          <w:rFonts w:ascii="ＭＳ 明朝" w:eastAsia="ＭＳ 明朝" w:hAnsi="ＭＳ 明朝"/>
          <w:sz w:val="24"/>
        </w:rPr>
        <w:t>続いて区分についてである。あらき園は生活介護なので、区分</w:t>
      </w:r>
      <w:r w:rsidRPr="00082E25">
        <w:rPr>
          <w:rFonts w:ascii="ＭＳ 明朝" w:eastAsia="ＭＳ 明朝" w:hAnsi="ＭＳ 明朝" w:hint="eastAsia"/>
          <w:sz w:val="24"/>
        </w:rPr>
        <w:t>３</w:t>
      </w:r>
      <w:r w:rsidRPr="00082E25">
        <w:rPr>
          <w:rFonts w:ascii="ＭＳ 明朝" w:eastAsia="ＭＳ 明朝" w:hAnsi="ＭＳ 明朝"/>
          <w:sz w:val="24"/>
        </w:rPr>
        <w:t>以上の方が使うことができるが、大半が区分</w:t>
      </w:r>
      <w:r w:rsidRPr="00082E25">
        <w:rPr>
          <w:rFonts w:ascii="ＭＳ 明朝" w:eastAsia="ＭＳ 明朝" w:hAnsi="ＭＳ 明朝" w:hint="eastAsia"/>
          <w:sz w:val="24"/>
        </w:rPr>
        <w:t>４</w:t>
      </w:r>
      <w:r w:rsidRPr="00082E25">
        <w:rPr>
          <w:rFonts w:ascii="ＭＳ 明朝" w:eastAsia="ＭＳ 明朝" w:hAnsi="ＭＳ 明朝"/>
          <w:sz w:val="24"/>
        </w:rPr>
        <w:t>・</w:t>
      </w:r>
      <w:r w:rsidRPr="00082E25">
        <w:rPr>
          <w:rFonts w:ascii="ＭＳ 明朝" w:eastAsia="ＭＳ 明朝" w:hAnsi="ＭＳ 明朝" w:hint="eastAsia"/>
          <w:sz w:val="24"/>
        </w:rPr>
        <w:t>５</w:t>
      </w:r>
      <w:r w:rsidRPr="00082E25">
        <w:rPr>
          <w:rFonts w:ascii="ＭＳ 明朝" w:eastAsia="ＭＳ 明朝" w:hAnsi="ＭＳ 明朝"/>
          <w:sz w:val="24"/>
        </w:rPr>
        <w:t>・</w:t>
      </w:r>
      <w:r w:rsidRPr="00082E25">
        <w:rPr>
          <w:rFonts w:ascii="ＭＳ 明朝" w:eastAsia="ＭＳ 明朝" w:hAnsi="ＭＳ 明朝" w:hint="eastAsia"/>
          <w:sz w:val="24"/>
        </w:rPr>
        <w:t>６</w:t>
      </w:r>
      <w:r w:rsidRPr="00082E25">
        <w:rPr>
          <w:rFonts w:ascii="ＭＳ 明朝" w:eastAsia="ＭＳ 明朝" w:hAnsi="ＭＳ 明朝"/>
          <w:sz w:val="24"/>
        </w:rPr>
        <w:t>の方である。やはりあらき園の性質上、医療的ケアができる施設であり、公的施設でもあるため、重複障害の方など、比較的障害の重い方が利用されているという傾向である。</w:t>
      </w:r>
    </w:p>
    <w:p w:rsidR="00082E25" w:rsidRPr="00082E25" w:rsidRDefault="00082E25" w:rsidP="00082E25">
      <w:pPr>
        <w:rPr>
          <w:rFonts w:ascii="ＭＳ 明朝" w:eastAsia="ＭＳ 明朝" w:hAnsi="ＭＳ 明朝"/>
          <w:sz w:val="24"/>
        </w:rPr>
      </w:pPr>
      <w:r>
        <w:rPr>
          <w:rFonts w:ascii="ＭＳ 明朝" w:eastAsia="ＭＳ 明朝" w:hAnsi="ＭＳ 明朝" w:hint="eastAsia"/>
          <w:sz w:val="24"/>
        </w:rPr>
        <w:t xml:space="preserve">　</w:t>
      </w:r>
      <w:r w:rsidRPr="00082E25">
        <w:rPr>
          <w:rFonts w:ascii="ＭＳ 明朝" w:eastAsia="ＭＳ 明朝" w:hAnsi="ＭＳ 明朝"/>
          <w:sz w:val="24"/>
        </w:rPr>
        <w:t>続いて、今後の課題についてである。</w:t>
      </w:r>
    </w:p>
    <w:p w:rsidR="00082E25" w:rsidRDefault="00082E25" w:rsidP="00C23005">
      <w:pPr>
        <w:ind w:firstLineChars="100" w:firstLine="240"/>
        <w:rPr>
          <w:rFonts w:ascii="ＭＳ 明朝" w:eastAsia="ＭＳ 明朝" w:hAnsi="ＭＳ 明朝"/>
          <w:sz w:val="24"/>
        </w:rPr>
      </w:pPr>
      <w:r w:rsidRPr="00082E25">
        <w:rPr>
          <w:rFonts w:ascii="ＭＳ 明朝" w:eastAsia="ＭＳ 明朝" w:hAnsi="ＭＳ 明朝"/>
          <w:sz w:val="24"/>
        </w:rPr>
        <w:t>現在あらき園は、定員</w:t>
      </w:r>
      <w:r>
        <w:rPr>
          <w:rFonts w:ascii="ＭＳ 明朝" w:eastAsia="ＭＳ 明朝" w:hAnsi="ＭＳ 明朝" w:hint="eastAsia"/>
          <w:sz w:val="24"/>
        </w:rPr>
        <w:t>８５</w:t>
      </w:r>
      <w:r w:rsidRPr="00082E25">
        <w:rPr>
          <w:rFonts w:ascii="ＭＳ 明朝" w:eastAsia="ＭＳ 明朝" w:hAnsi="ＭＳ 明朝"/>
          <w:sz w:val="24"/>
        </w:rPr>
        <w:t>名で運営しているが、令和</w:t>
      </w:r>
      <w:r>
        <w:rPr>
          <w:rFonts w:ascii="ＭＳ 明朝" w:eastAsia="ＭＳ 明朝" w:hAnsi="ＭＳ 明朝" w:hint="eastAsia"/>
          <w:sz w:val="24"/>
        </w:rPr>
        <w:t>４</w:t>
      </w:r>
      <w:r w:rsidRPr="00082E25">
        <w:rPr>
          <w:rFonts w:ascii="ＭＳ 明朝" w:eastAsia="ＭＳ 明朝" w:hAnsi="ＭＳ 明朝"/>
          <w:sz w:val="24"/>
        </w:rPr>
        <w:t>年</w:t>
      </w:r>
      <w:r>
        <w:rPr>
          <w:rFonts w:ascii="ＭＳ 明朝" w:eastAsia="ＭＳ 明朝" w:hAnsi="ＭＳ 明朝" w:hint="eastAsia"/>
          <w:sz w:val="24"/>
        </w:rPr>
        <w:t>３</w:t>
      </w:r>
      <w:r w:rsidRPr="00082E25">
        <w:rPr>
          <w:rFonts w:ascii="ＭＳ 明朝" w:eastAsia="ＭＳ 明朝" w:hAnsi="ＭＳ 明朝"/>
          <w:sz w:val="24"/>
        </w:rPr>
        <w:t>月</w:t>
      </w:r>
      <w:r>
        <w:rPr>
          <w:rFonts w:ascii="ＭＳ 明朝" w:eastAsia="ＭＳ 明朝" w:hAnsi="ＭＳ 明朝" w:hint="eastAsia"/>
          <w:sz w:val="24"/>
        </w:rPr>
        <w:t>３１</w:t>
      </w:r>
      <w:r w:rsidRPr="00082E25">
        <w:rPr>
          <w:rFonts w:ascii="ＭＳ 明朝" w:eastAsia="ＭＳ 明朝" w:hAnsi="ＭＳ 明朝"/>
          <w:sz w:val="24"/>
        </w:rPr>
        <w:t>日時点での利用者数は</w:t>
      </w:r>
      <w:r>
        <w:rPr>
          <w:rFonts w:ascii="ＭＳ 明朝" w:eastAsia="ＭＳ 明朝" w:hAnsi="ＭＳ 明朝" w:hint="eastAsia"/>
          <w:sz w:val="24"/>
        </w:rPr>
        <w:t>７５</w:t>
      </w:r>
      <w:r w:rsidRPr="00082E25">
        <w:rPr>
          <w:rFonts w:ascii="ＭＳ 明朝" w:eastAsia="ＭＳ 明朝" w:hAnsi="ＭＳ 明朝"/>
          <w:sz w:val="24"/>
        </w:rPr>
        <w:t>名となっている。昨今、民間の生活介護事業所が複数運営されていることもあり、今後は定員数の見直しや、運営形態の再検討を行う必要があると考えられる。皆様ご存知の通り、昨今市内に民間の生活介護事業所が増えてきているため、例えば区分３などの比較的障害の軽い方たちには民間の事業所を利用していただき、そうした民間の事業所の利用が難しい方、例えば医療的ケアが必要な方や重複障害をお持ちの方などについてはあらき園を利用していただくという住み分けができたら良いと考えている。</w:t>
      </w:r>
    </w:p>
    <w:p w:rsidR="00C23005" w:rsidRPr="00C23005" w:rsidRDefault="00C23005" w:rsidP="00C23005">
      <w:pPr>
        <w:rPr>
          <w:rFonts w:ascii="ＭＳ 明朝" w:eastAsia="ＭＳ 明朝" w:hAnsi="ＭＳ 明朝"/>
          <w:sz w:val="24"/>
        </w:rPr>
      </w:pPr>
      <w:r>
        <w:rPr>
          <w:rFonts w:ascii="ＭＳ 明朝" w:eastAsia="ＭＳ 明朝" w:hAnsi="ＭＳ 明朝" w:hint="eastAsia"/>
          <w:sz w:val="24"/>
        </w:rPr>
        <w:t xml:space="preserve">　</w:t>
      </w:r>
      <w:r w:rsidRPr="00C23005">
        <w:rPr>
          <w:rFonts w:ascii="ＭＳ 明朝" w:eastAsia="ＭＳ 明朝" w:hAnsi="ＭＳ 明朝"/>
          <w:sz w:val="24"/>
        </w:rPr>
        <w:t>加えて、現在は定員が８５名となっているが、将来的にはその点についても見直していきたいと考えている。というのも、施設の老朽化の問題があり、現在あらき園では本館の他に分館があるが、令和８年～１０年頃に分館が耐用年数を迎えるため、人員の適正化が今後課題になると考えられる。</w:t>
      </w:r>
    </w:p>
    <w:p w:rsidR="007A5427" w:rsidRPr="007A5427" w:rsidRDefault="007A5427" w:rsidP="00ED271F">
      <w:pPr>
        <w:ind w:firstLineChars="100" w:firstLine="240"/>
        <w:rPr>
          <w:rFonts w:ascii="ＭＳ 明朝" w:eastAsia="ＭＳ 明朝" w:hAnsi="ＭＳ 明朝"/>
          <w:sz w:val="24"/>
        </w:rPr>
      </w:pPr>
      <w:r w:rsidRPr="007A5427">
        <w:rPr>
          <w:rFonts w:ascii="ＭＳ 明朝" w:eastAsia="ＭＳ 明朝" w:hAnsi="ＭＳ 明朝"/>
          <w:sz w:val="24"/>
        </w:rPr>
        <w:t>続いて、個別施設計画に基づいて、あらき園の施設改修について説明する。</w:t>
      </w:r>
    </w:p>
    <w:p w:rsidR="007A5427" w:rsidRPr="007A5427" w:rsidRDefault="007A5427" w:rsidP="007A5427">
      <w:pPr>
        <w:ind w:firstLineChars="100" w:firstLine="240"/>
        <w:rPr>
          <w:rFonts w:ascii="ＭＳ 明朝" w:eastAsia="ＭＳ 明朝" w:hAnsi="ＭＳ 明朝"/>
          <w:sz w:val="24"/>
        </w:rPr>
      </w:pPr>
      <w:r w:rsidRPr="007A5427">
        <w:rPr>
          <w:rFonts w:ascii="ＭＳ 明朝" w:eastAsia="ＭＳ 明朝" w:hAnsi="ＭＳ 明朝"/>
          <w:sz w:val="24"/>
        </w:rPr>
        <w:t>今年度については、あらき園食堂空調設備更新工事を現在行っている。工期は</w:t>
      </w:r>
      <w:r w:rsidR="001D625F">
        <w:rPr>
          <w:rFonts w:ascii="ＭＳ 明朝" w:eastAsia="ＭＳ 明朝" w:hAnsi="ＭＳ 明朝" w:hint="eastAsia"/>
          <w:sz w:val="24"/>
        </w:rPr>
        <w:t>５</w:t>
      </w:r>
      <w:r w:rsidRPr="007A5427">
        <w:rPr>
          <w:rFonts w:ascii="ＭＳ 明朝" w:eastAsia="ＭＳ 明朝" w:hAnsi="ＭＳ 明朝"/>
          <w:sz w:val="24"/>
        </w:rPr>
        <w:t>月</w:t>
      </w:r>
      <w:r w:rsidR="001D625F">
        <w:rPr>
          <w:rFonts w:ascii="ＭＳ 明朝" w:eastAsia="ＭＳ 明朝" w:hAnsi="ＭＳ 明朝" w:hint="eastAsia"/>
          <w:sz w:val="24"/>
        </w:rPr>
        <w:t>３０</w:t>
      </w:r>
      <w:r w:rsidRPr="007A5427">
        <w:rPr>
          <w:rFonts w:ascii="ＭＳ 明朝" w:eastAsia="ＭＳ 明朝" w:hAnsi="ＭＳ 明朝"/>
          <w:sz w:val="24"/>
        </w:rPr>
        <w:t>日から</w:t>
      </w:r>
      <w:r w:rsidR="001D625F">
        <w:rPr>
          <w:rFonts w:ascii="ＭＳ 明朝" w:eastAsia="ＭＳ 明朝" w:hAnsi="ＭＳ 明朝" w:hint="eastAsia"/>
          <w:sz w:val="24"/>
        </w:rPr>
        <w:t>９</w:t>
      </w:r>
      <w:r w:rsidRPr="007A5427">
        <w:rPr>
          <w:rFonts w:ascii="ＭＳ 明朝" w:eastAsia="ＭＳ 明朝" w:hAnsi="ＭＳ 明朝"/>
          <w:sz w:val="24"/>
        </w:rPr>
        <w:t>月</w:t>
      </w:r>
      <w:r w:rsidR="001D625F">
        <w:rPr>
          <w:rFonts w:ascii="ＭＳ 明朝" w:eastAsia="ＭＳ 明朝" w:hAnsi="ＭＳ 明朝" w:hint="eastAsia"/>
          <w:sz w:val="24"/>
        </w:rPr>
        <w:t>３０</w:t>
      </w:r>
      <w:r w:rsidRPr="007A5427">
        <w:rPr>
          <w:rFonts w:ascii="ＭＳ 明朝" w:eastAsia="ＭＳ 明朝" w:hAnsi="ＭＳ 明朝"/>
          <w:sz w:val="24"/>
        </w:rPr>
        <w:t>日までを予定しており、あらき園の食堂の空調設備が古くなってきているため、経年に伴う更新と、機器更新に伴う電源設備の更新工事を行っている。具体的には、</w:t>
      </w:r>
      <w:r w:rsidR="001D625F">
        <w:rPr>
          <w:rFonts w:ascii="ＭＳ 明朝" w:eastAsia="ＭＳ 明朝" w:hAnsi="ＭＳ 明朝" w:hint="eastAsia"/>
          <w:sz w:val="24"/>
        </w:rPr>
        <w:t>２</w:t>
      </w:r>
      <w:r w:rsidRPr="007A5427">
        <w:rPr>
          <w:rFonts w:ascii="ＭＳ 明朝" w:eastAsia="ＭＳ 明朝" w:hAnsi="ＭＳ 明朝"/>
          <w:sz w:val="24"/>
        </w:rPr>
        <w:t>階にある室外機を取り壊し、新たに１階のベランダに室外機を設置するというものである。</w:t>
      </w:r>
    </w:p>
    <w:p w:rsidR="007A5427" w:rsidRPr="007A5427" w:rsidRDefault="007A5427" w:rsidP="007A5427">
      <w:pPr>
        <w:ind w:firstLineChars="100" w:firstLine="240"/>
        <w:rPr>
          <w:rFonts w:ascii="ＭＳ 明朝" w:eastAsia="ＭＳ 明朝" w:hAnsi="ＭＳ 明朝"/>
          <w:sz w:val="24"/>
        </w:rPr>
      </w:pPr>
      <w:r w:rsidRPr="007A5427">
        <w:rPr>
          <w:rFonts w:ascii="ＭＳ 明朝" w:eastAsia="ＭＳ 明朝" w:hAnsi="ＭＳ 明朝"/>
          <w:sz w:val="24"/>
        </w:rPr>
        <w:t>続いて、計画の中の給水設備工事と排水設備工事については、今年度に見積もりを取り、気になる部分があれば来年度に改修する予定である。</w:t>
      </w:r>
    </w:p>
    <w:p w:rsidR="007A5427" w:rsidRPr="007A5427" w:rsidRDefault="007A5427" w:rsidP="007A5427">
      <w:pPr>
        <w:ind w:firstLineChars="100" w:firstLine="240"/>
        <w:rPr>
          <w:rFonts w:ascii="ＭＳ 明朝" w:eastAsia="ＭＳ 明朝" w:hAnsi="ＭＳ 明朝"/>
          <w:sz w:val="24"/>
        </w:rPr>
      </w:pPr>
      <w:r w:rsidRPr="007A5427">
        <w:rPr>
          <w:rFonts w:ascii="ＭＳ 明朝" w:eastAsia="ＭＳ 明朝" w:hAnsi="ＭＳ 明朝"/>
          <w:sz w:val="24"/>
        </w:rPr>
        <w:t>先ほどお話した分館の解体については、令和９年に調査をし、令和</w:t>
      </w:r>
      <w:r w:rsidR="001D625F">
        <w:rPr>
          <w:rFonts w:ascii="ＭＳ 明朝" w:eastAsia="ＭＳ 明朝" w:hAnsi="ＭＳ 明朝" w:hint="eastAsia"/>
          <w:sz w:val="24"/>
        </w:rPr>
        <w:t>１０</w:t>
      </w:r>
      <w:r w:rsidRPr="007A5427">
        <w:rPr>
          <w:rFonts w:ascii="ＭＳ 明朝" w:eastAsia="ＭＳ 明朝" w:hAnsi="ＭＳ 明朝"/>
          <w:sz w:val="24"/>
        </w:rPr>
        <w:t>年には解体工事をする予定になっている。これは必ずしも予定通りにできるというものではないが、設備が古くなり、危険が伴う可能性があることから、いずれは使えなくなってしまうと考えられる。</w:t>
      </w:r>
    </w:p>
    <w:p w:rsidR="007A5427" w:rsidRPr="007A5427" w:rsidRDefault="007A5427" w:rsidP="007A5427">
      <w:pPr>
        <w:ind w:firstLineChars="100" w:firstLine="240"/>
        <w:rPr>
          <w:rFonts w:ascii="ＭＳ 明朝" w:eastAsia="ＭＳ 明朝" w:hAnsi="ＭＳ 明朝"/>
          <w:sz w:val="24"/>
        </w:rPr>
      </w:pPr>
      <w:r w:rsidRPr="007A5427">
        <w:rPr>
          <w:rFonts w:ascii="ＭＳ 明朝" w:eastAsia="ＭＳ 明朝" w:hAnsi="ＭＳ 明朝"/>
          <w:sz w:val="24"/>
        </w:rPr>
        <w:t>あらき園の施設改修等についての今後の課題としては、本館棟は築３４年が経過し、食堂棟も築</w:t>
      </w:r>
      <w:r w:rsidR="001D625F">
        <w:rPr>
          <w:rFonts w:ascii="ＭＳ 明朝" w:eastAsia="ＭＳ 明朝" w:hAnsi="ＭＳ 明朝" w:hint="eastAsia"/>
          <w:sz w:val="24"/>
        </w:rPr>
        <w:t>２５</w:t>
      </w:r>
      <w:r w:rsidRPr="007A5427">
        <w:rPr>
          <w:rFonts w:ascii="ＭＳ 明朝" w:eastAsia="ＭＳ 明朝" w:hAnsi="ＭＳ 明朝"/>
          <w:sz w:val="24"/>
        </w:rPr>
        <w:t>年が経過していることから、今後も我孫子市障害者福祉施設等個別施設計画に基づき、施設の長寿命化を目指して大規模改修を行っていくことである。そのためにも、定員の適正化や計画的な工事が不可欠になってくる。</w:t>
      </w:r>
    </w:p>
    <w:p w:rsidR="007A5427" w:rsidRDefault="007A5427" w:rsidP="007A5427">
      <w:pPr>
        <w:ind w:firstLineChars="100" w:firstLine="240"/>
        <w:rPr>
          <w:rFonts w:ascii="ＭＳ 明朝" w:eastAsia="ＭＳ 明朝" w:hAnsi="ＭＳ 明朝"/>
          <w:sz w:val="24"/>
        </w:rPr>
      </w:pPr>
      <w:r w:rsidRPr="007A5427">
        <w:rPr>
          <w:rFonts w:ascii="ＭＳ 明朝" w:eastAsia="ＭＳ 明朝" w:hAnsi="ＭＳ 明朝"/>
          <w:sz w:val="24"/>
        </w:rPr>
        <w:t>あらき園についての説明は以上である。</w:t>
      </w:r>
    </w:p>
    <w:p w:rsidR="00D63095" w:rsidRPr="00ED271F" w:rsidRDefault="00D63095" w:rsidP="00ED271F">
      <w:pPr>
        <w:ind w:firstLineChars="100" w:firstLine="240"/>
        <w:rPr>
          <w:rFonts w:ascii="ＭＳ 明朝" w:eastAsia="ＭＳ 明朝" w:hAnsi="ＭＳ 明朝"/>
          <w:sz w:val="24"/>
        </w:rPr>
      </w:pPr>
      <w:r w:rsidRPr="00ED271F">
        <w:rPr>
          <w:rFonts w:ascii="ＭＳ 明朝" w:eastAsia="ＭＳ 明朝" w:hAnsi="ＭＳ 明朝"/>
          <w:sz w:val="24"/>
        </w:rPr>
        <w:t>続いて、障害者福祉センターの利用状況について説明する。</w:t>
      </w:r>
    </w:p>
    <w:p w:rsidR="00D63095" w:rsidRPr="00ED271F" w:rsidRDefault="00D63095" w:rsidP="00ED271F">
      <w:pPr>
        <w:ind w:firstLineChars="100" w:firstLine="240"/>
        <w:rPr>
          <w:rFonts w:ascii="ＭＳ 明朝" w:eastAsia="ＭＳ 明朝" w:hAnsi="ＭＳ 明朝"/>
          <w:sz w:val="24"/>
        </w:rPr>
      </w:pPr>
      <w:r w:rsidRPr="00ED271F">
        <w:rPr>
          <w:rFonts w:ascii="ＭＳ 明朝" w:eastAsia="ＭＳ 明朝" w:hAnsi="ＭＳ 明朝"/>
          <w:sz w:val="24"/>
        </w:rPr>
        <w:t>令和</w:t>
      </w:r>
      <w:r w:rsidR="00ED271F">
        <w:rPr>
          <w:rFonts w:ascii="ＭＳ 明朝" w:eastAsia="ＭＳ 明朝" w:hAnsi="ＭＳ 明朝" w:hint="eastAsia"/>
          <w:sz w:val="24"/>
        </w:rPr>
        <w:t>４</w:t>
      </w:r>
      <w:r w:rsidRPr="00ED271F">
        <w:rPr>
          <w:rFonts w:ascii="ＭＳ 明朝" w:eastAsia="ＭＳ 明朝" w:hAnsi="ＭＳ 明朝"/>
          <w:sz w:val="24"/>
        </w:rPr>
        <w:t>年</w:t>
      </w:r>
      <w:r w:rsidR="00ED271F">
        <w:rPr>
          <w:rFonts w:ascii="ＭＳ 明朝" w:eastAsia="ＭＳ 明朝" w:hAnsi="ＭＳ 明朝" w:hint="eastAsia"/>
          <w:sz w:val="24"/>
        </w:rPr>
        <w:t>３</w:t>
      </w:r>
      <w:r w:rsidRPr="00ED271F">
        <w:rPr>
          <w:rFonts w:ascii="ＭＳ 明朝" w:eastAsia="ＭＳ 明朝" w:hAnsi="ＭＳ 明朝"/>
          <w:sz w:val="24"/>
        </w:rPr>
        <w:t>月</w:t>
      </w:r>
      <w:r w:rsidR="00ED271F">
        <w:rPr>
          <w:rFonts w:ascii="ＭＳ 明朝" w:eastAsia="ＭＳ 明朝" w:hAnsi="ＭＳ 明朝" w:hint="eastAsia"/>
          <w:sz w:val="24"/>
        </w:rPr>
        <w:t>３１</w:t>
      </w:r>
      <w:r w:rsidRPr="00ED271F">
        <w:rPr>
          <w:rFonts w:ascii="ＭＳ 明朝" w:eastAsia="ＭＳ 明朝" w:hAnsi="ＭＳ 明朝"/>
          <w:sz w:val="24"/>
        </w:rPr>
        <w:t>日現在で、障害者福祉センターの中の地域活動支援センター「はるかぜ」は契約者数</w:t>
      </w:r>
      <w:r w:rsidR="00ED271F">
        <w:rPr>
          <w:rFonts w:ascii="ＭＳ 明朝" w:eastAsia="ＭＳ 明朝" w:hAnsi="ＭＳ 明朝" w:hint="eastAsia"/>
          <w:sz w:val="24"/>
        </w:rPr>
        <w:t>８０</w:t>
      </w:r>
      <w:r w:rsidRPr="00ED271F">
        <w:rPr>
          <w:rFonts w:ascii="ＭＳ 明朝" w:eastAsia="ＭＳ 明朝" w:hAnsi="ＭＳ 明朝"/>
          <w:sz w:val="24"/>
        </w:rPr>
        <w:t>名、自立訓練（生活訓練）「あおぞら」は契約者数</w:t>
      </w:r>
      <w:r w:rsidR="00ED271F">
        <w:rPr>
          <w:rFonts w:ascii="ＭＳ 明朝" w:eastAsia="ＭＳ 明朝" w:hAnsi="ＭＳ 明朝" w:hint="eastAsia"/>
          <w:sz w:val="24"/>
        </w:rPr>
        <w:t>４</w:t>
      </w:r>
      <w:r w:rsidRPr="00ED271F">
        <w:rPr>
          <w:rFonts w:ascii="ＭＳ 明朝" w:eastAsia="ＭＳ 明朝" w:hAnsi="ＭＳ 明朝"/>
          <w:sz w:val="24"/>
        </w:rPr>
        <w:t>名、基幹機能強化事業は年間利用延人数が</w:t>
      </w:r>
      <w:r w:rsidR="00ED271F">
        <w:rPr>
          <w:rFonts w:ascii="ＭＳ 明朝" w:eastAsia="ＭＳ 明朝" w:hAnsi="ＭＳ 明朝" w:hint="eastAsia"/>
          <w:sz w:val="24"/>
        </w:rPr>
        <w:t>７７</w:t>
      </w:r>
      <w:r w:rsidRPr="00ED271F">
        <w:rPr>
          <w:rFonts w:ascii="ＭＳ 明朝" w:eastAsia="ＭＳ 明朝" w:hAnsi="ＭＳ 明朝"/>
          <w:sz w:val="24"/>
        </w:rPr>
        <w:t>名となっている。</w:t>
      </w:r>
    </w:p>
    <w:p w:rsidR="00ED271F" w:rsidRPr="00ED271F" w:rsidRDefault="00D63095" w:rsidP="001D625F">
      <w:pPr>
        <w:ind w:firstLineChars="100" w:firstLine="240"/>
        <w:rPr>
          <w:rFonts w:ascii="ＭＳ 明朝" w:eastAsia="ＭＳ 明朝" w:hAnsi="ＭＳ 明朝"/>
          <w:sz w:val="24"/>
        </w:rPr>
      </w:pPr>
      <w:r w:rsidRPr="00ED271F">
        <w:rPr>
          <w:rFonts w:ascii="ＭＳ 明朝" w:eastAsia="ＭＳ 明朝" w:hAnsi="ＭＳ 明朝"/>
          <w:sz w:val="24"/>
        </w:rPr>
        <w:t>やはりこの障害者福祉センターについても、施設の老朽化が喫緊の課題となっている。</w:t>
      </w:r>
      <w:r w:rsidR="00ED271F" w:rsidRPr="00ED271F">
        <w:rPr>
          <w:rFonts w:ascii="ＭＳ 明朝" w:eastAsia="ＭＳ 明朝" w:hAnsi="ＭＳ 明朝"/>
          <w:sz w:val="24"/>
        </w:rPr>
        <w:t>本来であれば大規模な改修が必要なのだが、現地を確認すると、地盤沈下などが多くあり、改修や修繕が困難であると診断されている。そのため、</w:t>
      </w:r>
      <w:r w:rsidR="00ED271F" w:rsidRPr="00ED271F">
        <w:rPr>
          <w:rFonts w:ascii="ＭＳ 明朝" w:eastAsia="ＭＳ 明朝" w:hAnsi="ＭＳ 明朝"/>
          <w:sz w:val="24"/>
        </w:rPr>
        <w:lastRenderedPageBreak/>
        <w:t>令和８年度をもって施設の使用を終了とすることが検討されている。そこで、今後の事業の体制や、現在利用されている方をどのように民間施設や関係機関に引き継いでいくか、また現在利用されている団体の方々にどのようにサービスを継続していただくかといった課題を施設閉鎖までの間に調整していく。そのためにも今後は、障害者に係るボランティア団体や当事者団体の方々と、施設の使用終了について継続して協議を行っていく予定である。</w:t>
      </w:r>
    </w:p>
    <w:p w:rsidR="00D63095" w:rsidRPr="00ED271F" w:rsidRDefault="00ED271F" w:rsidP="00ED271F">
      <w:pPr>
        <w:ind w:firstLineChars="100" w:firstLine="240"/>
        <w:rPr>
          <w:rFonts w:ascii="ＭＳ 明朝" w:eastAsia="ＭＳ 明朝" w:hAnsi="ＭＳ 明朝"/>
          <w:sz w:val="24"/>
        </w:rPr>
      </w:pPr>
      <w:r w:rsidRPr="00ED271F">
        <w:rPr>
          <w:rFonts w:ascii="ＭＳ 明朝" w:eastAsia="ＭＳ 明朝" w:hAnsi="ＭＳ 明朝"/>
          <w:sz w:val="24"/>
        </w:rPr>
        <w:t>我孫子市あらき園および障害者福祉センターの現状と課題についての説明は以上である。</w:t>
      </w:r>
    </w:p>
    <w:p w:rsidR="00D63095" w:rsidRDefault="00D63095" w:rsidP="00D63095">
      <w:pPr>
        <w:rPr>
          <w:rFonts w:ascii="ＭＳ ゴシック" w:eastAsia="ＭＳ ゴシック" w:hAnsi="ＭＳ ゴシック"/>
        </w:rPr>
      </w:pPr>
    </w:p>
    <w:p w:rsidR="00ED271F" w:rsidRDefault="00ED271F" w:rsidP="00D63095">
      <w:pPr>
        <w:rPr>
          <w:rFonts w:ascii="ＭＳ 明朝" w:eastAsia="ＭＳ 明朝" w:hAnsi="ＭＳ 明朝"/>
          <w:sz w:val="24"/>
        </w:rPr>
      </w:pPr>
      <w:r>
        <w:rPr>
          <w:rFonts w:ascii="ＭＳ 明朝" w:eastAsia="ＭＳ 明朝" w:hAnsi="ＭＳ 明朝" w:hint="eastAsia"/>
          <w:sz w:val="24"/>
        </w:rPr>
        <w:t>（会長）</w:t>
      </w:r>
    </w:p>
    <w:p w:rsidR="00ED271F" w:rsidRDefault="00ED271F" w:rsidP="00D63095">
      <w:pPr>
        <w:rPr>
          <w:rFonts w:ascii="ＭＳ 明朝" w:eastAsia="ＭＳ 明朝" w:hAnsi="ＭＳ 明朝"/>
          <w:sz w:val="24"/>
        </w:rPr>
      </w:pPr>
      <w:r>
        <w:rPr>
          <w:rFonts w:ascii="ＭＳ 明朝" w:eastAsia="ＭＳ 明朝" w:hAnsi="ＭＳ 明朝" w:hint="eastAsia"/>
          <w:sz w:val="24"/>
        </w:rPr>
        <w:t xml:space="preserve">　何か質問はあるか。</w:t>
      </w:r>
    </w:p>
    <w:p w:rsidR="00ED271F" w:rsidRDefault="00ED271F" w:rsidP="00D63095">
      <w:pPr>
        <w:rPr>
          <w:rFonts w:ascii="ＭＳ 明朝" w:eastAsia="ＭＳ 明朝" w:hAnsi="ＭＳ 明朝"/>
          <w:sz w:val="24"/>
        </w:rPr>
      </w:pPr>
    </w:p>
    <w:p w:rsidR="00ED271F" w:rsidRDefault="00ED271F" w:rsidP="00D63095">
      <w:pPr>
        <w:rPr>
          <w:rFonts w:ascii="ＭＳ 明朝" w:eastAsia="ＭＳ 明朝" w:hAnsi="ＭＳ 明朝"/>
          <w:sz w:val="24"/>
        </w:rPr>
      </w:pPr>
      <w:r>
        <w:rPr>
          <w:rFonts w:ascii="ＭＳ 明朝" w:eastAsia="ＭＳ 明朝" w:hAnsi="ＭＳ 明朝" w:hint="eastAsia"/>
          <w:sz w:val="24"/>
        </w:rPr>
        <w:t>（委員）</w:t>
      </w:r>
    </w:p>
    <w:p w:rsidR="00ED271F" w:rsidRPr="00ED271F" w:rsidRDefault="00ED271F" w:rsidP="00ED271F">
      <w:pPr>
        <w:rPr>
          <w:rFonts w:ascii="ＭＳ 明朝" w:eastAsia="ＭＳ 明朝" w:hAnsi="ＭＳ 明朝"/>
          <w:sz w:val="24"/>
        </w:rPr>
      </w:pPr>
      <w:r>
        <w:rPr>
          <w:rFonts w:ascii="ＭＳ 明朝" w:eastAsia="ＭＳ 明朝" w:hAnsi="ＭＳ 明朝" w:hint="eastAsia"/>
          <w:sz w:val="24"/>
        </w:rPr>
        <w:t xml:space="preserve">　</w:t>
      </w:r>
      <w:r w:rsidRPr="00ED271F">
        <w:rPr>
          <w:rFonts w:ascii="ＭＳ 明朝" w:eastAsia="ＭＳ 明朝" w:hAnsi="ＭＳ 明朝"/>
          <w:sz w:val="24"/>
        </w:rPr>
        <w:t>あらき園についての基本的な考え方としては、今後も市直営で運営していくことを考えると、利用者について民間事業者と住み分けながらやっていくということでよろしいか。</w:t>
      </w:r>
    </w:p>
    <w:p w:rsidR="00ED271F" w:rsidRPr="00ED271F" w:rsidRDefault="00ED271F" w:rsidP="00D63095">
      <w:pPr>
        <w:rPr>
          <w:rFonts w:ascii="ＭＳ 明朝" w:eastAsia="ＭＳ 明朝" w:hAnsi="ＭＳ 明朝"/>
          <w:sz w:val="24"/>
        </w:rPr>
      </w:pPr>
    </w:p>
    <w:p w:rsidR="00A66FCF" w:rsidRDefault="00ED271F">
      <w:pPr>
        <w:rPr>
          <w:rFonts w:ascii="ＭＳ 明朝" w:eastAsia="ＭＳ 明朝" w:hAnsi="ＭＳ 明朝"/>
          <w:sz w:val="24"/>
        </w:rPr>
      </w:pPr>
      <w:r>
        <w:rPr>
          <w:rFonts w:ascii="ＭＳ 明朝" w:eastAsia="ＭＳ 明朝" w:hAnsi="ＭＳ 明朝" w:hint="eastAsia"/>
          <w:sz w:val="24"/>
        </w:rPr>
        <w:t>（事務局）</w:t>
      </w:r>
    </w:p>
    <w:p w:rsidR="00ED271F" w:rsidRDefault="00ED271F" w:rsidP="00ED271F">
      <w:pPr>
        <w:rPr>
          <w:rFonts w:ascii="ＭＳ 明朝" w:eastAsia="ＭＳ 明朝" w:hAnsi="ＭＳ 明朝"/>
          <w:sz w:val="24"/>
        </w:rPr>
      </w:pPr>
      <w:r>
        <w:rPr>
          <w:rFonts w:asciiTheme="minorEastAsia" w:hAnsiTheme="minorEastAsia" w:hint="eastAsia"/>
          <w:sz w:val="24"/>
        </w:rPr>
        <w:t xml:space="preserve">　</w:t>
      </w:r>
      <w:r w:rsidRPr="00ED271F">
        <w:rPr>
          <w:rFonts w:ascii="ＭＳ 明朝" w:eastAsia="ＭＳ 明朝" w:hAnsi="ＭＳ 明朝"/>
          <w:sz w:val="24"/>
        </w:rPr>
        <w:t>その通りである。繰り返しになるが、医療的ケアが必要な方や重複障害をお持ちの方など、民間の施設では受け入れが難しい方について、セーフティーネットとして出来る限りあらき園で受け入れられるようにしていく。ただしそうすると、支援に多くの人や時間が必要になってしまうため、比較的軽度な方については民間の事業所を利用していただくことで、住み分けができるのではないかと考えている。かつては生活介護事業所が少なかったため、公設公営で出来るだけ多くの方を受け入れようという姿勢でやってきたが、やはり昨今民間の生活介護事業所が増えてきている中では、協力しながらやっていけたらと考えている。</w:t>
      </w:r>
    </w:p>
    <w:p w:rsidR="00D87335" w:rsidRDefault="00D87335" w:rsidP="00ED271F">
      <w:pPr>
        <w:rPr>
          <w:rFonts w:ascii="ＭＳ 明朝" w:eastAsia="ＭＳ 明朝" w:hAnsi="ＭＳ 明朝"/>
          <w:sz w:val="24"/>
        </w:rPr>
      </w:pPr>
    </w:p>
    <w:p w:rsidR="00D87335" w:rsidRDefault="00D87335" w:rsidP="00ED271F">
      <w:pPr>
        <w:rPr>
          <w:rFonts w:ascii="ＭＳ 明朝" w:eastAsia="ＭＳ 明朝" w:hAnsi="ＭＳ 明朝"/>
          <w:sz w:val="24"/>
        </w:rPr>
      </w:pPr>
      <w:r>
        <w:rPr>
          <w:rFonts w:ascii="ＭＳ 明朝" w:eastAsia="ＭＳ 明朝" w:hAnsi="ＭＳ 明朝" w:hint="eastAsia"/>
          <w:sz w:val="24"/>
        </w:rPr>
        <w:t>（事務局）</w:t>
      </w:r>
    </w:p>
    <w:p w:rsidR="00D87335" w:rsidRPr="00D87335" w:rsidRDefault="00D87335" w:rsidP="00D87335">
      <w:pPr>
        <w:rPr>
          <w:rFonts w:ascii="ＭＳ 明朝" w:eastAsia="ＭＳ 明朝" w:hAnsi="ＭＳ 明朝"/>
          <w:sz w:val="24"/>
        </w:rPr>
      </w:pPr>
      <w:r>
        <w:rPr>
          <w:rFonts w:ascii="ＭＳ 明朝" w:eastAsia="ＭＳ 明朝" w:hAnsi="ＭＳ 明朝" w:hint="eastAsia"/>
          <w:sz w:val="24"/>
        </w:rPr>
        <w:t xml:space="preserve">　</w:t>
      </w:r>
      <w:r w:rsidRPr="00D87335">
        <w:rPr>
          <w:rFonts w:ascii="ＭＳ 明朝" w:eastAsia="ＭＳ 明朝" w:hAnsi="ＭＳ 明朝"/>
          <w:sz w:val="24"/>
        </w:rPr>
        <w:t>少し補足する。昨年新たにできた生活介護事業所のプラムツリーは、車椅子のまま入浴ができる機械浴が導入されているなど、肢体不自由の方や重度障害の方の受け入れもできる事業所である。これまでは、民間での受け入れが難しい重度障害の方については出来る限りあらき園でという姿勢であったが、今後はそうした方々についても、積極的にあらき園で受け入れるのではなく、民間の事業所の利用も含めて選べるようにしていきたいと考えている。</w:t>
      </w:r>
    </w:p>
    <w:p w:rsidR="00D87335" w:rsidRDefault="00D87335" w:rsidP="00ED271F">
      <w:pPr>
        <w:rPr>
          <w:rFonts w:ascii="ＭＳ 明朝" w:eastAsia="ＭＳ 明朝" w:hAnsi="ＭＳ 明朝"/>
          <w:sz w:val="24"/>
        </w:rPr>
      </w:pPr>
    </w:p>
    <w:p w:rsidR="00D87335" w:rsidRDefault="00D87335" w:rsidP="00ED271F">
      <w:pPr>
        <w:rPr>
          <w:rFonts w:ascii="ＭＳ 明朝" w:eastAsia="ＭＳ 明朝" w:hAnsi="ＭＳ 明朝"/>
          <w:sz w:val="24"/>
        </w:rPr>
      </w:pPr>
      <w:r>
        <w:rPr>
          <w:rFonts w:ascii="ＭＳ 明朝" w:eastAsia="ＭＳ 明朝" w:hAnsi="ＭＳ 明朝" w:hint="eastAsia"/>
          <w:sz w:val="24"/>
        </w:rPr>
        <w:t>（委員）</w:t>
      </w:r>
    </w:p>
    <w:p w:rsidR="00D87335" w:rsidRPr="00D87335" w:rsidRDefault="00D87335" w:rsidP="00D87335">
      <w:pPr>
        <w:rPr>
          <w:rFonts w:ascii="ＭＳ 明朝" w:eastAsia="ＭＳ 明朝" w:hAnsi="ＭＳ 明朝"/>
          <w:sz w:val="24"/>
        </w:rPr>
      </w:pPr>
      <w:r>
        <w:rPr>
          <w:rFonts w:ascii="ＭＳ 明朝" w:eastAsia="ＭＳ 明朝" w:hAnsi="ＭＳ 明朝" w:hint="eastAsia"/>
          <w:sz w:val="24"/>
        </w:rPr>
        <w:t xml:space="preserve">　</w:t>
      </w:r>
      <w:r w:rsidRPr="00D87335">
        <w:rPr>
          <w:rFonts w:ascii="ＭＳ 明朝" w:eastAsia="ＭＳ 明朝" w:hAnsi="ＭＳ 明朝"/>
          <w:sz w:val="24"/>
        </w:rPr>
        <w:t>障害者福祉センターの中の地域活動支援センターにおける、体操などの機能訓練に楽しみに通っている利用者の方々がいる。そうしたものが数年後になくなってしまった時、何曜日にはここに行って何かをしようという意欲や、また体を動かすという機能についても、何かサポートしてくれる場所があったら嬉しい。</w:t>
      </w:r>
    </w:p>
    <w:p w:rsidR="00D87335" w:rsidRDefault="00D87335" w:rsidP="00D87335">
      <w:pPr>
        <w:ind w:firstLineChars="100" w:firstLine="240"/>
        <w:rPr>
          <w:rFonts w:ascii="ＭＳ 明朝" w:eastAsia="ＭＳ 明朝" w:hAnsi="ＭＳ 明朝"/>
          <w:sz w:val="24"/>
        </w:rPr>
      </w:pPr>
      <w:r w:rsidRPr="00D87335">
        <w:rPr>
          <w:rFonts w:ascii="ＭＳ 明朝" w:eastAsia="ＭＳ 明朝" w:hAnsi="ＭＳ 明朝"/>
          <w:sz w:val="24"/>
        </w:rPr>
        <w:lastRenderedPageBreak/>
        <w:t>また、障害者就労支援センターの機能についても、それに代わる何かがあったら嬉しい。障害者福祉センターについては、以前ひきこもりについての事業もされるという話を聞いたことがあるが、その辺りも含め、今後の方向性が何かあれば教えていただきたい。</w:t>
      </w:r>
    </w:p>
    <w:p w:rsidR="00D87335" w:rsidRDefault="00D87335" w:rsidP="00D87335">
      <w:pPr>
        <w:rPr>
          <w:rFonts w:ascii="ＭＳ 明朝" w:eastAsia="ＭＳ 明朝" w:hAnsi="ＭＳ 明朝"/>
          <w:sz w:val="24"/>
        </w:rPr>
      </w:pPr>
    </w:p>
    <w:p w:rsidR="00D87335" w:rsidRDefault="00D87335" w:rsidP="00D87335">
      <w:pPr>
        <w:rPr>
          <w:rFonts w:ascii="ＭＳ 明朝" w:eastAsia="ＭＳ 明朝" w:hAnsi="ＭＳ 明朝"/>
          <w:sz w:val="24"/>
        </w:rPr>
      </w:pPr>
      <w:r>
        <w:rPr>
          <w:rFonts w:ascii="ＭＳ 明朝" w:eastAsia="ＭＳ 明朝" w:hAnsi="ＭＳ 明朝" w:hint="eastAsia"/>
          <w:sz w:val="24"/>
        </w:rPr>
        <w:t>（事務局）</w:t>
      </w:r>
    </w:p>
    <w:p w:rsidR="00D87335" w:rsidRPr="00D87335" w:rsidRDefault="00D87335" w:rsidP="00D87335">
      <w:pPr>
        <w:rPr>
          <w:rFonts w:ascii="ＭＳ 明朝" w:eastAsia="ＭＳ 明朝" w:hAnsi="ＭＳ 明朝"/>
          <w:sz w:val="24"/>
        </w:rPr>
      </w:pPr>
      <w:r>
        <w:rPr>
          <w:rFonts w:ascii="ＭＳ 明朝" w:eastAsia="ＭＳ 明朝" w:hAnsi="ＭＳ 明朝" w:hint="eastAsia"/>
          <w:sz w:val="24"/>
        </w:rPr>
        <w:t xml:space="preserve">　</w:t>
      </w:r>
      <w:r w:rsidRPr="00D87335">
        <w:rPr>
          <w:rFonts w:ascii="ＭＳ 明朝" w:eastAsia="ＭＳ 明朝" w:hAnsi="ＭＳ 明朝"/>
          <w:sz w:val="24"/>
        </w:rPr>
        <w:t>確かに障害者福祉センターの中で、機能訓練の部分には多くの利用者の方がおり、喜んで取り組んでいただいているところである。例えば現在あらき園では、リハビリテーション協会等と協力しながら、それぞれの利用者に合ったストレッチなどについて職員が学んでいるところである。現在障害者福祉センターの機能訓練を利用されている方は、あらき園やその他の生活介護事業所も利用されている方がほとんどであることから、理学療法士から学んだストレッチ等についてあらき園の職員が覚えて利用者に還元し、更にはその他の生活介護事業所にもその内容を伝達していくことで、障害者福祉センターという存在はなくなってしまっても、同じようなサービスを提供できるのではないかと考えている。とはいえ利用者の方々ぞれぞれに状況が異なるため、令和８年の閉鎖までの間、一人一人丁寧にそれぞれの移行の在り方について考えていきたいと思っている。</w:t>
      </w:r>
    </w:p>
    <w:p w:rsidR="00D87335" w:rsidRPr="00D87335" w:rsidRDefault="00D87335" w:rsidP="00D87335">
      <w:pPr>
        <w:ind w:firstLineChars="100" w:firstLine="240"/>
        <w:rPr>
          <w:rFonts w:ascii="ＭＳ 明朝" w:eastAsia="ＭＳ 明朝" w:hAnsi="ＭＳ 明朝"/>
          <w:sz w:val="24"/>
        </w:rPr>
      </w:pPr>
      <w:r w:rsidRPr="00D87335">
        <w:rPr>
          <w:rFonts w:ascii="ＭＳ 明朝" w:eastAsia="ＭＳ 明朝" w:hAnsi="ＭＳ 明朝"/>
          <w:sz w:val="24"/>
        </w:rPr>
        <w:t>ひきこもり支援についてはまた別の話になるが、ひきこもりに関する相談や支援をどの機関が担っていくかといった課題は今後出てくるだろう。</w:t>
      </w:r>
    </w:p>
    <w:p w:rsidR="00D87335" w:rsidRPr="00D87335" w:rsidRDefault="00D87335" w:rsidP="00D87335">
      <w:pPr>
        <w:ind w:firstLineChars="100" w:firstLine="240"/>
        <w:rPr>
          <w:rFonts w:ascii="ＭＳ 明朝" w:eastAsia="ＭＳ 明朝" w:hAnsi="ＭＳ 明朝"/>
          <w:sz w:val="24"/>
        </w:rPr>
      </w:pPr>
      <w:r w:rsidRPr="00D87335">
        <w:rPr>
          <w:rFonts w:ascii="ＭＳ 明朝" w:eastAsia="ＭＳ 明朝" w:hAnsi="ＭＳ 明朝"/>
          <w:sz w:val="24"/>
        </w:rPr>
        <w:t>就労のサポートについても、これまで育ってきた制度を今後どう継続させていくか、協議を重ねて考えていきたいと思っている。</w:t>
      </w:r>
    </w:p>
    <w:p w:rsidR="00D87335" w:rsidRDefault="00D87335" w:rsidP="00ED271F">
      <w:pPr>
        <w:rPr>
          <w:rFonts w:ascii="ＭＳ 明朝" w:eastAsia="ＭＳ 明朝" w:hAnsi="ＭＳ 明朝"/>
          <w:sz w:val="24"/>
        </w:rPr>
      </w:pPr>
    </w:p>
    <w:p w:rsidR="003202FE" w:rsidRDefault="003202FE" w:rsidP="00ED271F">
      <w:pPr>
        <w:rPr>
          <w:rFonts w:ascii="ＭＳ 明朝" w:eastAsia="ＭＳ 明朝" w:hAnsi="ＭＳ 明朝"/>
          <w:sz w:val="24"/>
        </w:rPr>
      </w:pPr>
      <w:r>
        <w:rPr>
          <w:rFonts w:ascii="ＭＳ 明朝" w:eastAsia="ＭＳ 明朝" w:hAnsi="ＭＳ 明朝" w:hint="eastAsia"/>
          <w:sz w:val="24"/>
        </w:rPr>
        <w:t>（事務局）</w:t>
      </w:r>
    </w:p>
    <w:p w:rsidR="003202FE" w:rsidRPr="00C7734E" w:rsidRDefault="003202FE" w:rsidP="003202FE">
      <w:pPr>
        <w:rPr>
          <w:rFonts w:ascii="ＭＳ 明朝" w:eastAsia="ＭＳ 明朝" w:hAnsi="ＭＳ 明朝"/>
          <w:sz w:val="24"/>
        </w:rPr>
      </w:pPr>
      <w:r>
        <w:rPr>
          <w:rFonts w:ascii="ＭＳ 明朝" w:eastAsia="ＭＳ 明朝" w:hAnsi="ＭＳ 明朝" w:hint="eastAsia"/>
          <w:sz w:val="24"/>
        </w:rPr>
        <w:t xml:space="preserve">　</w:t>
      </w:r>
      <w:r w:rsidRPr="00C7734E">
        <w:rPr>
          <w:rFonts w:ascii="ＭＳ 明朝" w:eastAsia="ＭＳ 明朝" w:hAnsi="ＭＳ 明朝"/>
          <w:sz w:val="24"/>
        </w:rPr>
        <w:t>補足する。体を動かす機能としての障害者福祉センターの機能については、先ほどもお話した生活介護事業所のプラムツリーに、障害者福祉センターと同様のマシントレーニングなどがあるため、そうした場所への移行についても今後調整を図っていきたいと考えている。</w:t>
      </w:r>
    </w:p>
    <w:p w:rsidR="003202FE" w:rsidRDefault="003202FE" w:rsidP="00C7734E">
      <w:pPr>
        <w:ind w:firstLineChars="100" w:firstLine="240"/>
        <w:rPr>
          <w:rFonts w:ascii="ＭＳ 明朝" w:eastAsia="ＭＳ 明朝" w:hAnsi="ＭＳ 明朝"/>
          <w:sz w:val="24"/>
        </w:rPr>
      </w:pPr>
      <w:r w:rsidRPr="00C7734E">
        <w:rPr>
          <w:rFonts w:ascii="ＭＳ 明朝" w:eastAsia="ＭＳ 明朝" w:hAnsi="ＭＳ 明朝"/>
          <w:sz w:val="24"/>
        </w:rPr>
        <w:t>またひきこもりの支援については、長らく地域活動支援センターⅢ型として運営されていた地域活動支援センター「ステップ」が、今年度から地域活動支援センターⅡ型になった。そのことにより、Ⅱ型の地域活動支援センターの機能としての社会適応訓練が入ってくるため、自宅への訪問から施設内での訓練や作業まで総合的に支援ができる体制になることで、ひきこもりの支援にも取り組んでいければと考えている。</w:t>
      </w:r>
    </w:p>
    <w:p w:rsidR="00FC1CD8" w:rsidRDefault="00FC1CD8" w:rsidP="00FC1CD8">
      <w:pPr>
        <w:rPr>
          <w:rFonts w:ascii="ＭＳ 明朝" w:eastAsia="ＭＳ 明朝" w:hAnsi="ＭＳ 明朝"/>
          <w:sz w:val="24"/>
        </w:rPr>
      </w:pPr>
    </w:p>
    <w:p w:rsidR="00FC1CD8" w:rsidRDefault="00FC1CD8" w:rsidP="00FC1CD8">
      <w:pPr>
        <w:rPr>
          <w:rFonts w:ascii="ＭＳ 明朝" w:eastAsia="ＭＳ 明朝" w:hAnsi="ＭＳ 明朝"/>
          <w:sz w:val="24"/>
        </w:rPr>
      </w:pPr>
      <w:r>
        <w:rPr>
          <w:rFonts w:ascii="ＭＳ 明朝" w:eastAsia="ＭＳ 明朝" w:hAnsi="ＭＳ 明朝" w:hint="eastAsia"/>
          <w:sz w:val="24"/>
        </w:rPr>
        <w:t>（委員）</w:t>
      </w:r>
    </w:p>
    <w:p w:rsidR="00FC1CD8" w:rsidRDefault="00FC1CD8" w:rsidP="00FC1CD8">
      <w:pPr>
        <w:rPr>
          <w:rFonts w:ascii="ＭＳ 明朝" w:eastAsia="ＭＳ 明朝" w:hAnsi="ＭＳ 明朝"/>
          <w:sz w:val="24"/>
        </w:rPr>
      </w:pPr>
      <w:r>
        <w:rPr>
          <w:rFonts w:ascii="ＭＳ 明朝" w:eastAsia="ＭＳ 明朝" w:hAnsi="ＭＳ 明朝" w:hint="eastAsia"/>
          <w:sz w:val="24"/>
        </w:rPr>
        <w:t xml:space="preserve">　</w:t>
      </w:r>
      <w:r w:rsidRPr="00197AE2">
        <w:rPr>
          <w:rFonts w:ascii="ＭＳ 明朝" w:eastAsia="ＭＳ 明朝" w:hAnsi="ＭＳ 明朝"/>
          <w:sz w:val="24"/>
        </w:rPr>
        <w:t>障害者福祉センターがなくなってしまうことは大変ショックなことだが、市内の社会福祉法人として、今後も連携、協力しながらやっていきたいと思っている。障害者福祉センターがなくなることで、ボランティア団体や当事者団体の活動拠点がなくなってしまうという懸念についても、相談させていただきながら協力していきたいと考えている。</w:t>
      </w:r>
    </w:p>
    <w:p w:rsidR="00197AE2" w:rsidRDefault="00197AE2" w:rsidP="00FC1CD8">
      <w:pPr>
        <w:rPr>
          <w:rFonts w:ascii="ＭＳ 明朝" w:eastAsia="ＭＳ 明朝" w:hAnsi="ＭＳ 明朝"/>
          <w:sz w:val="24"/>
        </w:rPr>
      </w:pPr>
    </w:p>
    <w:p w:rsidR="00197AE2" w:rsidRDefault="00197AE2" w:rsidP="00FC1CD8">
      <w:pPr>
        <w:rPr>
          <w:rFonts w:ascii="ＭＳ 明朝" w:eastAsia="ＭＳ 明朝" w:hAnsi="ＭＳ 明朝"/>
          <w:sz w:val="24"/>
        </w:rPr>
      </w:pPr>
      <w:r>
        <w:rPr>
          <w:rFonts w:ascii="ＭＳ 明朝" w:eastAsia="ＭＳ 明朝" w:hAnsi="ＭＳ 明朝" w:hint="eastAsia"/>
          <w:sz w:val="24"/>
        </w:rPr>
        <w:lastRenderedPageBreak/>
        <w:t>（委員）</w:t>
      </w:r>
    </w:p>
    <w:p w:rsidR="00197AE2" w:rsidRDefault="00197AE2" w:rsidP="00197AE2">
      <w:pPr>
        <w:rPr>
          <w:rFonts w:ascii="ＭＳ 明朝" w:eastAsia="ＭＳ 明朝" w:hAnsi="ＭＳ 明朝"/>
          <w:sz w:val="24"/>
        </w:rPr>
      </w:pPr>
      <w:r>
        <w:rPr>
          <w:rFonts w:ascii="ＭＳ 明朝" w:eastAsia="ＭＳ 明朝" w:hAnsi="ＭＳ 明朝" w:hint="eastAsia"/>
          <w:sz w:val="24"/>
        </w:rPr>
        <w:t xml:space="preserve">　</w:t>
      </w:r>
      <w:r w:rsidRPr="00197AE2">
        <w:rPr>
          <w:rFonts w:ascii="ＭＳ 明朝" w:eastAsia="ＭＳ 明朝" w:hAnsi="ＭＳ 明朝"/>
          <w:sz w:val="24"/>
        </w:rPr>
        <w:t>先ほどのお話の中で、体を動かすといった障害者福祉センターの機能について、市内の民間の生活介護事業所にて既に担われているということだったが、市営の利点は、やはり人材が豊富であるということだと思う。民間の生活介護事業所の場合、リハビリと入浴目的で通っているものの、人手が足りずに毎回はリハビリができないといった話も耳にしている。そのため、先ほど人材確保や市内事業所での職員の募集といった話があったが、人材確保という部分については、市からもバックアップをいただければと思う。やはり、障害の重い方やリハビリをしたい方、体を動かしたい方にとって、危険のないようにサービスを提供するためには、どうしても多くの目や手が必要だと思うので、そうした事業展開のためにもぜひお願いしたい。</w:t>
      </w:r>
    </w:p>
    <w:p w:rsidR="00197AE2" w:rsidRDefault="00197AE2" w:rsidP="00197AE2">
      <w:pPr>
        <w:rPr>
          <w:rFonts w:ascii="ＭＳ 明朝" w:eastAsia="ＭＳ 明朝" w:hAnsi="ＭＳ 明朝"/>
          <w:sz w:val="24"/>
        </w:rPr>
      </w:pPr>
    </w:p>
    <w:p w:rsidR="00197AE2" w:rsidRDefault="00197AE2" w:rsidP="00197AE2">
      <w:pPr>
        <w:rPr>
          <w:rFonts w:ascii="ＭＳ 明朝" w:eastAsia="ＭＳ 明朝" w:hAnsi="ＭＳ 明朝"/>
          <w:sz w:val="24"/>
        </w:rPr>
      </w:pPr>
      <w:r>
        <w:rPr>
          <w:rFonts w:ascii="ＭＳ 明朝" w:eastAsia="ＭＳ 明朝" w:hAnsi="ＭＳ 明朝" w:hint="eastAsia"/>
          <w:sz w:val="24"/>
        </w:rPr>
        <w:t>（会長）</w:t>
      </w:r>
    </w:p>
    <w:p w:rsidR="00197AE2" w:rsidRDefault="00197AE2" w:rsidP="00197AE2">
      <w:pPr>
        <w:rPr>
          <w:rFonts w:ascii="ＭＳ 明朝" w:eastAsia="ＭＳ 明朝" w:hAnsi="ＭＳ 明朝"/>
          <w:sz w:val="24"/>
        </w:rPr>
      </w:pPr>
      <w:r>
        <w:rPr>
          <w:rFonts w:ascii="ＭＳ 明朝" w:eastAsia="ＭＳ 明朝" w:hAnsi="ＭＳ 明朝" w:hint="eastAsia"/>
          <w:sz w:val="24"/>
        </w:rPr>
        <w:t xml:space="preserve">　他に質問はよろしいか。</w:t>
      </w:r>
    </w:p>
    <w:p w:rsidR="00197AE2" w:rsidRDefault="00197AE2" w:rsidP="00197AE2">
      <w:pPr>
        <w:rPr>
          <w:rFonts w:ascii="ＭＳ 明朝" w:eastAsia="ＭＳ 明朝" w:hAnsi="ＭＳ 明朝"/>
          <w:sz w:val="24"/>
        </w:rPr>
      </w:pPr>
    </w:p>
    <w:p w:rsidR="00197AE2" w:rsidRDefault="00197AE2" w:rsidP="00197AE2">
      <w:pPr>
        <w:rPr>
          <w:rFonts w:ascii="ＭＳ 明朝" w:eastAsia="ＭＳ 明朝" w:hAnsi="ＭＳ 明朝"/>
          <w:sz w:val="24"/>
        </w:rPr>
      </w:pPr>
      <w:r>
        <w:rPr>
          <w:rFonts w:ascii="ＭＳ 明朝" w:eastAsia="ＭＳ 明朝" w:hAnsi="ＭＳ 明朝" w:hint="eastAsia"/>
          <w:sz w:val="24"/>
        </w:rPr>
        <w:t>（委員）</w:t>
      </w:r>
    </w:p>
    <w:p w:rsidR="00197AE2" w:rsidRPr="00197AE2" w:rsidRDefault="00197AE2" w:rsidP="00197AE2">
      <w:pPr>
        <w:rPr>
          <w:rFonts w:ascii="ＭＳ 明朝" w:eastAsia="ＭＳ 明朝" w:hAnsi="ＭＳ 明朝"/>
          <w:sz w:val="24"/>
        </w:rPr>
      </w:pPr>
      <w:r>
        <w:rPr>
          <w:rFonts w:ascii="ＭＳ 明朝" w:eastAsia="ＭＳ 明朝" w:hAnsi="ＭＳ 明朝" w:hint="eastAsia"/>
          <w:sz w:val="24"/>
        </w:rPr>
        <w:t xml:space="preserve">　一同了承。</w:t>
      </w:r>
    </w:p>
    <w:p w:rsidR="00197AE2" w:rsidRPr="00197AE2" w:rsidRDefault="00197AE2" w:rsidP="00FC1CD8">
      <w:pPr>
        <w:rPr>
          <w:rFonts w:ascii="ＭＳ 明朝" w:eastAsia="ＭＳ 明朝" w:hAnsi="ＭＳ 明朝"/>
          <w:sz w:val="24"/>
        </w:rPr>
      </w:pPr>
    </w:p>
    <w:p w:rsidR="00ED271F" w:rsidRPr="00ED271F" w:rsidRDefault="00ED271F">
      <w:pPr>
        <w:rPr>
          <w:rFonts w:asciiTheme="minorEastAsia" w:hAnsiTheme="minorEastAsia"/>
          <w:sz w:val="24"/>
        </w:rPr>
      </w:pPr>
    </w:p>
    <w:p w:rsidR="00596BEE" w:rsidRDefault="001C35F3">
      <w:pPr>
        <w:rPr>
          <w:sz w:val="24"/>
        </w:rPr>
      </w:pPr>
      <w:r>
        <w:rPr>
          <w:rFonts w:hint="eastAsia"/>
          <w:sz w:val="28"/>
          <w:szCs w:val="28"/>
        </w:rPr>
        <w:t>議案第４号　日中サービス支援型共同生活援助について</w:t>
      </w:r>
    </w:p>
    <w:p w:rsidR="00596BEE" w:rsidRDefault="00596BEE">
      <w:pPr>
        <w:rPr>
          <w:sz w:val="24"/>
        </w:rPr>
      </w:pPr>
    </w:p>
    <w:p w:rsidR="00596BEE" w:rsidRDefault="001C35F3">
      <w:pPr>
        <w:rPr>
          <w:sz w:val="24"/>
        </w:rPr>
      </w:pPr>
      <w:r>
        <w:rPr>
          <w:rFonts w:hint="eastAsia"/>
          <w:sz w:val="24"/>
        </w:rPr>
        <w:t>（会長）</w:t>
      </w:r>
    </w:p>
    <w:p w:rsidR="00596BEE" w:rsidRDefault="00197AE2" w:rsidP="00197AE2">
      <w:pPr>
        <w:ind w:firstLineChars="100" w:firstLine="240"/>
        <w:rPr>
          <w:sz w:val="24"/>
        </w:rPr>
      </w:pPr>
      <w:r>
        <w:rPr>
          <w:rFonts w:hint="eastAsia"/>
          <w:sz w:val="24"/>
        </w:rPr>
        <w:t>時間の都合上、</w:t>
      </w:r>
      <w:r w:rsidR="001C35F3">
        <w:rPr>
          <w:rFonts w:hint="eastAsia"/>
          <w:sz w:val="24"/>
        </w:rPr>
        <w:t>議案第４号について先に協議する。</w:t>
      </w:r>
      <w:r>
        <w:rPr>
          <w:rFonts w:hint="eastAsia"/>
          <w:sz w:val="24"/>
        </w:rPr>
        <w:t>株式会社恵から</w:t>
      </w:r>
      <w:r w:rsidR="001C35F3">
        <w:rPr>
          <w:rFonts w:hint="eastAsia"/>
          <w:sz w:val="24"/>
        </w:rPr>
        <w:t>説明をお願いする。</w:t>
      </w:r>
    </w:p>
    <w:p w:rsidR="00596BEE" w:rsidRDefault="00596BEE">
      <w:pPr>
        <w:rPr>
          <w:sz w:val="24"/>
        </w:rPr>
      </w:pPr>
    </w:p>
    <w:p w:rsidR="00596BEE" w:rsidRDefault="001C35F3">
      <w:pPr>
        <w:rPr>
          <w:sz w:val="24"/>
        </w:rPr>
      </w:pPr>
      <w:r>
        <w:rPr>
          <w:rFonts w:hint="eastAsia"/>
          <w:sz w:val="24"/>
        </w:rPr>
        <w:t>（</w:t>
      </w:r>
      <w:r w:rsidR="00197AE2">
        <w:rPr>
          <w:rFonts w:hint="eastAsia"/>
          <w:sz w:val="24"/>
        </w:rPr>
        <w:t>株式会社恵</w:t>
      </w:r>
      <w:r>
        <w:rPr>
          <w:rFonts w:hint="eastAsia"/>
          <w:sz w:val="24"/>
        </w:rPr>
        <w:t>）</w:t>
      </w:r>
    </w:p>
    <w:p w:rsidR="00197AE2" w:rsidRPr="00197AE2" w:rsidRDefault="00197AE2" w:rsidP="00197AE2">
      <w:pPr>
        <w:rPr>
          <w:rFonts w:ascii="ＭＳ 明朝" w:eastAsia="ＭＳ 明朝" w:hAnsi="ＭＳ 明朝"/>
          <w:sz w:val="24"/>
        </w:rPr>
      </w:pPr>
      <w:r>
        <w:rPr>
          <w:rFonts w:hint="eastAsia"/>
          <w:sz w:val="24"/>
        </w:rPr>
        <w:t xml:space="preserve">　</w:t>
      </w:r>
      <w:r w:rsidRPr="00197AE2">
        <w:rPr>
          <w:rFonts w:ascii="ＭＳ 明朝" w:eastAsia="ＭＳ 明朝" w:hAnsi="ＭＳ 明朝"/>
          <w:sz w:val="24"/>
        </w:rPr>
        <w:t>まず、弊社が行っている事業について説明する。</w:t>
      </w:r>
    </w:p>
    <w:p w:rsidR="00197AE2" w:rsidRPr="00197AE2" w:rsidRDefault="00197AE2" w:rsidP="00197AE2">
      <w:pPr>
        <w:ind w:firstLineChars="100" w:firstLine="240"/>
        <w:rPr>
          <w:rFonts w:ascii="ＭＳ 明朝" w:eastAsia="ＭＳ 明朝" w:hAnsi="ＭＳ 明朝"/>
          <w:sz w:val="24"/>
        </w:rPr>
      </w:pPr>
      <w:r w:rsidRPr="00197AE2">
        <w:rPr>
          <w:rFonts w:ascii="ＭＳ 明朝" w:eastAsia="ＭＳ 明朝" w:hAnsi="ＭＳ 明朝"/>
          <w:sz w:val="24"/>
        </w:rPr>
        <w:t>愛知県名古屋市に本社があり、相談支援事業、児童発達支援事業、居宅介護支援事業、放課後等デイサービス、そして共同生活援助事業や短期入所事業にも携わってきた。医療という面では、訪問看護も行っている。また、名古屋市では唯一、弊社のグループホームが民間で地域生活支援拠点となっている。</w:t>
      </w:r>
    </w:p>
    <w:p w:rsidR="00197AE2" w:rsidRPr="00197AE2" w:rsidRDefault="00197AE2" w:rsidP="00197AE2">
      <w:pPr>
        <w:ind w:firstLineChars="100" w:firstLine="240"/>
        <w:rPr>
          <w:rFonts w:ascii="ＭＳ 明朝" w:eastAsia="ＭＳ 明朝" w:hAnsi="ＭＳ 明朝"/>
          <w:sz w:val="24"/>
        </w:rPr>
      </w:pPr>
      <w:r w:rsidRPr="00197AE2">
        <w:rPr>
          <w:rFonts w:ascii="ＭＳ 明朝" w:eastAsia="ＭＳ 明朝" w:hAnsi="ＭＳ 明朝"/>
          <w:sz w:val="24"/>
        </w:rPr>
        <w:t>一昨年の年末より関東にて事業展開しており、現在まで</w:t>
      </w:r>
      <w:r>
        <w:rPr>
          <w:rFonts w:ascii="ＭＳ 明朝" w:eastAsia="ＭＳ 明朝" w:hAnsi="ＭＳ 明朝" w:hint="eastAsia"/>
          <w:sz w:val="24"/>
        </w:rPr>
        <w:t>１</w:t>
      </w:r>
      <w:r w:rsidRPr="00197AE2">
        <w:rPr>
          <w:rFonts w:ascii="ＭＳ 明朝" w:eastAsia="ＭＳ 明朝" w:hAnsi="ＭＳ 明朝"/>
          <w:sz w:val="24"/>
        </w:rPr>
        <w:t>都</w:t>
      </w:r>
      <w:r>
        <w:rPr>
          <w:rFonts w:ascii="ＭＳ 明朝" w:eastAsia="ＭＳ 明朝" w:hAnsi="ＭＳ 明朝" w:hint="eastAsia"/>
          <w:sz w:val="24"/>
        </w:rPr>
        <w:t>７</w:t>
      </w:r>
      <w:r w:rsidRPr="00197AE2">
        <w:rPr>
          <w:rFonts w:ascii="ＭＳ 明朝" w:eastAsia="ＭＳ 明朝" w:hAnsi="ＭＳ 明朝"/>
          <w:sz w:val="24"/>
        </w:rPr>
        <w:t>県で</w:t>
      </w:r>
      <w:r>
        <w:rPr>
          <w:rFonts w:ascii="ＭＳ 明朝" w:eastAsia="ＭＳ 明朝" w:hAnsi="ＭＳ 明朝" w:hint="eastAsia"/>
          <w:sz w:val="24"/>
        </w:rPr>
        <w:t>５１</w:t>
      </w:r>
      <w:r w:rsidRPr="00197AE2">
        <w:rPr>
          <w:rFonts w:ascii="ＭＳ 明朝" w:eastAsia="ＭＳ 明朝" w:hAnsi="ＭＳ 明朝"/>
          <w:sz w:val="24"/>
        </w:rPr>
        <w:t>事業所、千葉県では、現在</w:t>
      </w:r>
      <w:r>
        <w:rPr>
          <w:rFonts w:ascii="ＭＳ 明朝" w:eastAsia="ＭＳ 明朝" w:hAnsi="ＭＳ 明朝" w:hint="eastAsia"/>
          <w:sz w:val="24"/>
        </w:rPr>
        <w:t>１６</w:t>
      </w:r>
      <w:r w:rsidRPr="00197AE2">
        <w:rPr>
          <w:rFonts w:ascii="ＭＳ 明朝" w:eastAsia="ＭＳ 明朝" w:hAnsi="ＭＳ 明朝"/>
          <w:sz w:val="24"/>
        </w:rPr>
        <w:t>事業所が稼働している状況である。今回我孫子市にご縁があり、お話をいただいたので、ぜひ皆様のご承認をいただけたらと思っている。</w:t>
      </w:r>
    </w:p>
    <w:p w:rsidR="00197AE2" w:rsidRPr="00197AE2" w:rsidRDefault="00197AE2" w:rsidP="00197AE2">
      <w:pPr>
        <w:rPr>
          <w:rFonts w:ascii="ＭＳ 明朝" w:eastAsia="ＭＳ 明朝" w:hAnsi="ＭＳ 明朝"/>
          <w:sz w:val="24"/>
        </w:rPr>
      </w:pPr>
      <w:r>
        <w:rPr>
          <w:rFonts w:hint="eastAsia"/>
          <w:sz w:val="24"/>
        </w:rPr>
        <w:t xml:space="preserve">　</w:t>
      </w:r>
      <w:r w:rsidRPr="00197AE2">
        <w:rPr>
          <w:rFonts w:ascii="ＭＳ 明朝" w:eastAsia="ＭＳ 明朝" w:hAnsi="ＭＳ 明朝"/>
          <w:sz w:val="24"/>
        </w:rPr>
        <w:t>それでは、我孫子市高野山の日中サービス支援型グループホームについて説明させていただく。</w:t>
      </w:r>
    </w:p>
    <w:p w:rsidR="00197AE2" w:rsidRPr="00197AE2" w:rsidRDefault="00197AE2" w:rsidP="00197AE2">
      <w:pPr>
        <w:ind w:firstLineChars="100" w:firstLine="240"/>
        <w:rPr>
          <w:rFonts w:ascii="ＭＳ 明朝" w:eastAsia="ＭＳ 明朝" w:hAnsi="ＭＳ 明朝"/>
          <w:sz w:val="24"/>
        </w:rPr>
      </w:pPr>
      <w:r>
        <w:rPr>
          <w:rFonts w:ascii="ＭＳ 明朝" w:eastAsia="ＭＳ 明朝" w:hAnsi="ＭＳ 明朝" w:hint="eastAsia"/>
          <w:sz w:val="24"/>
        </w:rPr>
        <w:t>Ａ</w:t>
      </w:r>
      <w:r w:rsidRPr="00197AE2">
        <w:rPr>
          <w:rFonts w:ascii="ＭＳ 明朝" w:eastAsia="ＭＳ 明朝" w:hAnsi="ＭＳ 明朝"/>
          <w:sz w:val="24"/>
        </w:rPr>
        <w:t>棟（</w:t>
      </w:r>
      <w:r>
        <w:rPr>
          <w:rFonts w:ascii="ＭＳ 明朝" w:eastAsia="ＭＳ 明朝" w:hAnsi="ＭＳ 明朝" w:hint="eastAsia"/>
          <w:sz w:val="24"/>
        </w:rPr>
        <w:t>１</w:t>
      </w:r>
      <w:r w:rsidRPr="00197AE2">
        <w:rPr>
          <w:rFonts w:ascii="ＭＳ 明朝" w:eastAsia="ＭＳ 明朝" w:hAnsi="ＭＳ 明朝"/>
          <w:sz w:val="24"/>
        </w:rPr>
        <w:t>階）が</w:t>
      </w:r>
      <w:r>
        <w:rPr>
          <w:rFonts w:ascii="ＭＳ 明朝" w:eastAsia="ＭＳ 明朝" w:hAnsi="ＭＳ 明朝" w:hint="eastAsia"/>
          <w:sz w:val="24"/>
        </w:rPr>
        <w:t>１０</w:t>
      </w:r>
      <w:r w:rsidRPr="00197AE2">
        <w:rPr>
          <w:rFonts w:ascii="ＭＳ 明朝" w:eastAsia="ＭＳ 明朝" w:hAnsi="ＭＳ 明朝"/>
          <w:sz w:val="24"/>
        </w:rPr>
        <w:t>名、Ｂ棟（２階）が</w:t>
      </w:r>
      <w:r>
        <w:rPr>
          <w:rFonts w:ascii="ＭＳ 明朝" w:eastAsia="ＭＳ 明朝" w:hAnsi="ＭＳ 明朝" w:hint="eastAsia"/>
          <w:sz w:val="24"/>
        </w:rPr>
        <w:t>１０</w:t>
      </w:r>
      <w:r w:rsidRPr="00197AE2">
        <w:rPr>
          <w:rFonts w:ascii="ＭＳ 明朝" w:eastAsia="ＭＳ 明朝" w:hAnsi="ＭＳ 明朝"/>
          <w:sz w:val="24"/>
        </w:rPr>
        <w:t>名で、定員</w:t>
      </w:r>
      <w:r>
        <w:rPr>
          <w:rFonts w:ascii="ＭＳ 明朝" w:eastAsia="ＭＳ 明朝" w:hAnsi="ＭＳ 明朝" w:hint="eastAsia"/>
          <w:sz w:val="24"/>
        </w:rPr>
        <w:t>２０</w:t>
      </w:r>
      <w:r w:rsidRPr="00197AE2">
        <w:rPr>
          <w:rFonts w:ascii="ＭＳ 明朝" w:eastAsia="ＭＳ 明朝" w:hAnsi="ＭＳ 明朝"/>
          <w:sz w:val="24"/>
        </w:rPr>
        <w:t>名の日中サービス支援型グループホームとなっている。短期入所併設型で、</w:t>
      </w:r>
      <w:r>
        <w:rPr>
          <w:rFonts w:ascii="ＭＳ 明朝" w:eastAsia="ＭＳ 明朝" w:hAnsi="ＭＳ 明朝" w:hint="eastAsia"/>
          <w:sz w:val="24"/>
        </w:rPr>
        <w:t>１</w:t>
      </w:r>
      <w:r w:rsidRPr="00197AE2">
        <w:rPr>
          <w:rFonts w:ascii="ＭＳ 明朝" w:eastAsia="ＭＳ 明朝" w:hAnsi="ＭＳ 明朝"/>
          <w:sz w:val="24"/>
        </w:rPr>
        <w:t>階に</w:t>
      </w:r>
      <w:r>
        <w:rPr>
          <w:rFonts w:ascii="ＭＳ 明朝" w:eastAsia="ＭＳ 明朝" w:hAnsi="ＭＳ 明朝" w:hint="eastAsia"/>
          <w:sz w:val="24"/>
        </w:rPr>
        <w:t>１</w:t>
      </w:r>
      <w:r w:rsidRPr="00197AE2">
        <w:rPr>
          <w:rFonts w:ascii="ＭＳ 明朝" w:eastAsia="ＭＳ 明朝" w:hAnsi="ＭＳ 明朝"/>
          <w:sz w:val="24"/>
        </w:rPr>
        <w:t>床、</w:t>
      </w:r>
      <w:r>
        <w:rPr>
          <w:rFonts w:ascii="ＭＳ 明朝" w:eastAsia="ＭＳ 明朝" w:hAnsi="ＭＳ 明朝" w:hint="eastAsia"/>
          <w:sz w:val="24"/>
        </w:rPr>
        <w:t>２</w:t>
      </w:r>
      <w:r w:rsidRPr="00197AE2">
        <w:rPr>
          <w:rFonts w:ascii="ＭＳ 明朝" w:eastAsia="ＭＳ 明朝" w:hAnsi="ＭＳ 明朝"/>
          <w:sz w:val="24"/>
        </w:rPr>
        <w:t>階に</w:t>
      </w:r>
      <w:r>
        <w:rPr>
          <w:rFonts w:ascii="ＭＳ 明朝" w:eastAsia="ＭＳ 明朝" w:hAnsi="ＭＳ 明朝" w:hint="eastAsia"/>
          <w:sz w:val="24"/>
        </w:rPr>
        <w:t>１</w:t>
      </w:r>
      <w:r w:rsidRPr="00197AE2">
        <w:rPr>
          <w:rFonts w:ascii="ＭＳ 明朝" w:eastAsia="ＭＳ 明朝" w:hAnsi="ＭＳ 明朝"/>
          <w:sz w:val="24"/>
        </w:rPr>
        <w:t>床となっている。設備としては、まず入居金は必要ない。各個室にエアコン付き、エレベーター付き、玄関オートロック付き、またリフト浴完備となっ</w:t>
      </w:r>
      <w:r w:rsidRPr="00197AE2">
        <w:rPr>
          <w:rFonts w:ascii="ＭＳ 明朝" w:eastAsia="ＭＳ 明朝" w:hAnsi="ＭＳ 明朝"/>
          <w:sz w:val="24"/>
        </w:rPr>
        <w:lastRenderedPageBreak/>
        <w:t>ている。</w:t>
      </w:r>
    </w:p>
    <w:p w:rsidR="00596BEE" w:rsidRDefault="00197AE2" w:rsidP="00197AE2">
      <w:pPr>
        <w:rPr>
          <w:rFonts w:ascii="ＭＳ 明朝" w:eastAsia="ＭＳ 明朝" w:hAnsi="ＭＳ 明朝"/>
          <w:sz w:val="24"/>
        </w:rPr>
      </w:pPr>
      <w:r>
        <w:rPr>
          <w:rFonts w:hint="eastAsia"/>
        </w:rPr>
        <w:t xml:space="preserve">　</w:t>
      </w:r>
      <w:r w:rsidRPr="00197AE2">
        <w:rPr>
          <w:rFonts w:ascii="ＭＳ 明朝" w:eastAsia="ＭＳ 明朝" w:hAnsi="ＭＳ 明朝"/>
          <w:sz w:val="24"/>
        </w:rPr>
        <w:t>利用料については、総額が</w:t>
      </w:r>
      <w:r w:rsidR="008018E0">
        <w:rPr>
          <w:rFonts w:ascii="ＭＳ 明朝" w:eastAsia="ＭＳ 明朝" w:hAnsi="ＭＳ 明朝" w:hint="eastAsia"/>
          <w:sz w:val="24"/>
        </w:rPr>
        <w:t>85,200</w:t>
      </w:r>
      <w:r w:rsidRPr="00197AE2">
        <w:rPr>
          <w:rFonts w:ascii="ＭＳ 明朝" w:eastAsia="ＭＳ 明朝" w:hAnsi="ＭＳ 明朝"/>
          <w:sz w:val="24"/>
        </w:rPr>
        <w:t>円であり、家賃補助などで利用していただいただきやすい価格を設定している。まず、国の家賃補助</w:t>
      </w:r>
      <w:r w:rsidR="008018E0">
        <w:rPr>
          <w:rFonts w:ascii="ＭＳ 明朝" w:eastAsia="ＭＳ 明朝" w:hAnsi="ＭＳ 明朝" w:hint="eastAsia"/>
          <w:sz w:val="24"/>
        </w:rPr>
        <w:t>が１</w:t>
      </w:r>
      <w:r w:rsidRPr="00197AE2">
        <w:rPr>
          <w:rFonts w:ascii="ＭＳ 明朝" w:eastAsia="ＭＳ 明朝" w:hAnsi="ＭＳ 明朝"/>
          <w:sz w:val="24"/>
        </w:rPr>
        <w:t>万円、更には市と県の補助があるため、提供しやすい価格帯を実現できていると思っている</w:t>
      </w:r>
      <w:r w:rsidR="008018E0">
        <w:rPr>
          <w:rFonts w:ascii="ＭＳ 明朝" w:eastAsia="ＭＳ 明朝" w:hAnsi="ＭＳ 明朝" w:hint="eastAsia"/>
          <w:sz w:val="24"/>
        </w:rPr>
        <w:t>。</w:t>
      </w:r>
    </w:p>
    <w:p w:rsidR="008018E0" w:rsidRPr="008018E0" w:rsidRDefault="008018E0" w:rsidP="008018E0">
      <w:pPr>
        <w:rPr>
          <w:rFonts w:ascii="ＭＳ 明朝" w:eastAsia="ＭＳ 明朝" w:hAnsi="ＭＳ 明朝"/>
          <w:sz w:val="24"/>
        </w:rPr>
      </w:pPr>
      <w:r>
        <w:rPr>
          <w:rFonts w:ascii="ＭＳ 明朝" w:eastAsia="ＭＳ 明朝" w:hAnsi="ＭＳ 明朝" w:hint="eastAsia"/>
          <w:sz w:val="24"/>
        </w:rPr>
        <w:t xml:space="preserve">　</w:t>
      </w:r>
      <w:r w:rsidRPr="008018E0">
        <w:rPr>
          <w:rFonts w:ascii="ＭＳ 明朝" w:eastAsia="ＭＳ 明朝" w:hAnsi="ＭＳ 明朝"/>
          <w:sz w:val="24"/>
        </w:rPr>
        <w:t>我孫子市高野山</w:t>
      </w:r>
      <w:r>
        <w:rPr>
          <w:rFonts w:ascii="ＭＳ 明朝" w:eastAsia="ＭＳ 明朝" w:hAnsi="ＭＳ 明朝" w:hint="eastAsia"/>
          <w:sz w:val="24"/>
        </w:rPr>
        <w:t>３０４</w:t>
      </w:r>
      <w:r w:rsidRPr="008018E0">
        <w:rPr>
          <w:rFonts w:ascii="ＭＳ 明朝" w:eastAsia="ＭＳ 明朝" w:hAnsi="ＭＳ 明朝"/>
          <w:sz w:val="24"/>
        </w:rPr>
        <w:t>番地が建設予定の場所になっている。</w:t>
      </w:r>
    </w:p>
    <w:p w:rsidR="008018E0" w:rsidRPr="008018E0" w:rsidRDefault="008018E0" w:rsidP="008018E0">
      <w:pPr>
        <w:ind w:firstLineChars="100" w:firstLine="240"/>
        <w:rPr>
          <w:rFonts w:ascii="ＭＳ 明朝" w:eastAsia="ＭＳ 明朝" w:hAnsi="ＭＳ 明朝"/>
          <w:sz w:val="24"/>
        </w:rPr>
      </w:pPr>
      <w:r w:rsidRPr="008018E0">
        <w:rPr>
          <w:rFonts w:ascii="ＭＳ 明朝" w:eastAsia="ＭＳ 明朝" w:hAnsi="ＭＳ 明朝"/>
          <w:sz w:val="24"/>
        </w:rPr>
        <w:t>玄関は、１階の玄関と２階の玄関で分かれており、２階の玄関についてはエレベーターが設置されている。各階に、フリースペース、キッチン、ユニットバス、トイレ、車椅子用のトイレが設置されている。各階に居室が並んでおり、それぞれ一番手前にショートステイが設置されている。</w:t>
      </w:r>
    </w:p>
    <w:p w:rsidR="008018E0" w:rsidRPr="008018E0" w:rsidRDefault="008018E0" w:rsidP="008018E0">
      <w:pPr>
        <w:rPr>
          <w:rFonts w:ascii="ＭＳ 明朝" w:eastAsia="ＭＳ 明朝" w:hAnsi="ＭＳ 明朝"/>
          <w:sz w:val="24"/>
        </w:rPr>
      </w:pPr>
      <w:r>
        <w:rPr>
          <w:rFonts w:ascii="ＭＳ 明朝" w:eastAsia="ＭＳ 明朝" w:hAnsi="ＭＳ 明朝" w:hint="eastAsia"/>
          <w:sz w:val="24"/>
        </w:rPr>
        <w:t xml:space="preserve">　</w:t>
      </w:r>
      <w:r w:rsidRPr="008018E0">
        <w:rPr>
          <w:rFonts w:ascii="ＭＳ 明朝" w:eastAsia="ＭＳ 明朝" w:hAnsi="ＭＳ 明朝"/>
          <w:sz w:val="24"/>
        </w:rPr>
        <w:t>グループホーム名は「ふわふわ我孫子」というネーミングでやらせていただく。</w:t>
      </w:r>
    </w:p>
    <w:p w:rsidR="008018E0" w:rsidRDefault="008018E0" w:rsidP="008018E0">
      <w:pPr>
        <w:ind w:firstLineChars="100" w:firstLine="240"/>
        <w:rPr>
          <w:rFonts w:ascii="ＭＳ 明朝" w:eastAsia="ＭＳ 明朝" w:hAnsi="ＭＳ 明朝"/>
          <w:sz w:val="24"/>
        </w:rPr>
      </w:pPr>
      <w:r w:rsidRPr="008018E0">
        <w:rPr>
          <w:rFonts w:ascii="ＭＳ 明朝" w:eastAsia="ＭＳ 明朝" w:hAnsi="ＭＳ 明朝"/>
          <w:sz w:val="24"/>
        </w:rPr>
        <w:t>受入れの対象者は、身体障害、知的障害のある方を中心に受け入れたいと思っている。車椅子や杖などを使用しており、支援員による介護支援や誘導が必要な方や、行動障害等があり支援が必要な方、また入浴や排せつの介助が必要等、介護職員により支援が必要な方を中心に受け入れる。看護師の配置も目指し、医療行為</w:t>
      </w:r>
      <w:r w:rsidR="001D625F">
        <w:rPr>
          <w:rFonts w:ascii="ＭＳ 明朝" w:eastAsia="ＭＳ 明朝" w:hAnsi="ＭＳ 明朝" w:hint="eastAsia"/>
          <w:sz w:val="24"/>
        </w:rPr>
        <w:t>についても</w:t>
      </w:r>
      <w:r w:rsidRPr="008018E0">
        <w:rPr>
          <w:rFonts w:ascii="ＭＳ 明朝" w:eastAsia="ＭＳ 明朝" w:hAnsi="ＭＳ 明朝"/>
          <w:sz w:val="24"/>
        </w:rPr>
        <w:t>必要時対応できるように努力させていただく。指定申請の際には、（障害種別等）特定なしで指定させていただいているが、例えば強度行動障害のある方と身体障害の方などが同じ空間で過ごすと、危険が伴う場合もあるため、フロア等によって住み分けをして対応している。現在受け入れを行っている施設に関しては、１階が車椅子の方が多いフロア、２階が行動障害のある方がいらっしゃる傾向が強くなっている。</w:t>
      </w:r>
    </w:p>
    <w:p w:rsidR="005B3DB3" w:rsidRPr="005B3DB3" w:rsidRDefault="00710BCC" w:rsidP="005B3DB3">
      <w:pPr>
        <w:ind w:firstLineChars="100" w:firstLine="240"/>
        <w:rPr>
          <w:rFonts w:ascii="ＭＳ 明朝" w:eastAsia="ＭＳ 明朝" w:hAnsi="ＭＳ 明朝"/>
          <w:sz w:val="24"/>
        </w:rPr>
      </w:pPr>
      <w:r w:rsidRPr="00710BCC">
        <w:rPr>
          <w:rFonts w:ascii="ＭＳ 明朝" w:eastAsia="ＭＳ 明朝" w:hAnsi="ＭＳ 明朝"/>
          <w:sz w:val="24"/>
        </w:rPr>
        <w:t>続いて、現在関東にて運営している施設の例について紹介する。先ほどもお話したように、フロアによって住み分けができている施設が多い。ある事業所では、定員は２０名で男性１０名女性１０名、その中で強度行動障害のある方は１２名おり、平均支援区分としては</w:t>
      </w:r>
      <w:r w:rsidRPr="00710BCC">
        <w:rPr>
          <w:rFonts w:ascii="ＭＳ 明朝" w:eastAsia="ＭＳ 明朝" w:hAnsi="ＭＳ 明朝" w:hint="eastAsia"/>
          <w:sz w:val="24"/>
        </w:rPr>
        <w:t>５．４</w:t>
      </w:r>
      <w:r w:rsidRPr="00710BCC">
        <w:rPr>
          <w:rFonts w:ascii="ＭＳ 明朝" w:eastAsia="ＭＳ 明朝" w:hAnsi="ＭＳ 明朝"/>
          <w:sz w:val="24"/>
        </w:rPr>
        <w:t>である。またある事業所では、定員は２０名で男性１０名女性１０名、その中で車椅子の方が１０名いる。精神障害の方もいらっしゃる事業所であり、平均支援区分は</w:t>
      </w:r>
      <w:r w:rsidRPr="00710BCC">
        <w:rPr>
          <w:rFonts w:ascii="ＭＳ 明朝" w:eastAsia="ＭＳ 明朝" w:hAnsi="ＭＳ 明朝" w:hint="eastAsia"/>
          <w:sz w:val="24"/>
        </w:rPr>
        <w:t>４．８</w:t>
      </w:r>
      <w:r w:rsidRPr="00710BCC">
        <w:rPr>
          <w:rFonts w:ascii="ＭＳ 明朝" w:eastAsia="ＭＳ 明朝" w:hAnsi="ＭＳ 明朝"/>
          <w:sz w:val="24"/>
        </w:rPr>
        <w:t>である。またある事業所では、定員は２０名で男性１０名女性１０名、その中で車椅子の方が７名おり、平均区分は</w:t>
      </w:r>
      <w:r w:rsidRPr="00710BCC">
        <w:rPr>
          <w:rFonts w:ascii="ＭＳ 明朝" w:eastAsia="ＭＳ 明朝" w:hAnsi="ＭＳ 明朝" w:hint="eastAsia"/>
          <w:sz w:val="24"/>
        </w:rPr>
        <w:t>５．２</w:t>
      </w:r>
      <w:r w:rsidRPr="00710BCC">
        <w:rPr>
          <w:rFonts w:ascii="ＭＳ 明朝" w:eastAsia="ＭＳ 明朝" w:hAnsi="ＭＳ 明朝"/>
          <w:sz w:val="24"/>
        </w:rPr>
        <w:t>である。身体障害の方が多いホームであり、医療行為が必要な方にも対応できるような体制を取っている。</w:t>
      </w:r>
      <w:r w:rsidR="005B3DB3" w:rsidRPr="00707EE2">
        <w:rPr>
          <w:rFonts w:ascii="ＭＳ 明朝" w:eastAsia="ＭＳ 明朝" w:hAnsi="ＭＳ 明朝"/>
          <w:sz w:val="24"/>
        </w:rPr>
        <w:t>以上のように、フロア等によってしっかりと住み分けし、障害種別や特性に合わせて対応していこうと考えている。</w:t>
      </w:r>
    </w:p>
    <w:p w:rsidR="005B3DB3" w:rsidRPr="00707EE2" w:rsidRDefault="005B3DB3" w:rsidP="00707EE2">
      <w:pPr>
        <w:ind w:firstLineChars="100" w:firstLine="240"/>
        <w:rPr>
          <w:rFonts w:ascii="ＭＳ 明朝" w:eastAsia="ＭＳ 明朝" w:hAnsi="ＭＳ 明朝"/>
          <w:sz w:val="24"/>
        </w:rPr>
      </w:pPr>
      <w:r w:rsidRPr="00707EE2">
        <w:rPr>
          <w:rFonts w:ascii="ＭＳ 明朝" w:eastAsia="ＭＳ 明朝" w:hAnsi="ＭＳ 明朝"/>
          <w:sz w:val="24"/>
        </w:rPr>
        <w:t>続いて、医療体制、看護体制、通院体制について説明する。医療体制については、法人提携の訪問医であるのぞみクリニックによる定期検診を行う。また、それとは別に、今後地域の往診医の方等と繋がることができれば、必要に応じて定期往診もしていただける体制を取っていきたいと考えている。薬局に関しても、千葉県にて法人提携している</w:t>
      </w:r>
      <w:r w:rsidR="00707EE2">
        <w:rPr>
          <w:rFonts w:ascii="ＭＳ 明朝" w:eastAsia="ＭＳ 明朝" w:hAnsi="ＭＳ 明朝" w:hint="eastAsia"/>
          <w:sz w:val="24"/>
        </w:rPr>
        <w:t>ＫＡＧＡＹＡＫＩ</w:t>
      </w:r>
      <w:r w:rsidRPr="00707EE2">
        <w:rPr>
          <w:rFonts w:ascii="ＭＳ 明朝" w:eastAsia="ＭＳ 明朝" w:hAnsi="ＭＳ 明朝"/>
          <w:sz w:val="24"/>
        </w:rPr>
        <w:t>薬局、きよらか薬局、メアドアグリ薬局に対応をお願いする。看護体制については、施設看護職員の配置</w:t>
      </w:r>
      <w:r w:rsidR="001D625F">
        <w:rPr>
          <w:rFonts w:ascii="ＭＳ 明朝" w:eastAsia="ＭＳ 明朝" w:hAnsi="ＭＳ 明朝" w:hint="eastAsia"/>
          <w:sz w:val="24"/>
        </w:rPr>
        <w:t>を</w:t>
      </w:r>
      <w:r w:rsidRPr="00707EE2">
        <w:rPr>
          <w:rFonts w:ascii="ＭＳ 明朝" w:eastAsia="ＭＳ 明朝" w:hAnsi="ＭＳ 明朝"/>
          <w:sz w:val="24"/>
        </w:rPr>
        <w:t>予定している。もしも求人等の関係で看護体制が取れなかった場合には、医療行為はできなくなるが、その場合の方法としては、訪問看護の利用を検討いただき、週３回、もしくはカテーテルや褥瘡などのある方に関しては週５～６回訪問看護に来ていただくなどして、出来る限り地域の医療と連携しながら</w:t>
      </w:r>
      <w:r w:rsidRPr="00707EE2">
        <w:rPr>
          <w:rFonts w:ascii="ＭＳ 明朝" w:eastAsia="ＭＳ 明朝" w:hAnsi="ＭＳ 明朝"/>
          <w:sz w:val="24"/>
        </w:rPr>
        <w:lastRenderedPageBreak/>
        <w:t>利用者の方にとって過ごしやすい環境を提供していきたいと考えている。通院体制については、施設のサービスとして通院等介助はさせていただく。かかりつけ医院がある場合には、ご家族の方にお願いする場合もあるが、これは、</w:t>
      </w:r>
    </w:p>
    <w:p w:rsidR="005B3DB3" w:rsidRDefault="005B3DB3" w:rsidP="005B3DB3">
      <w:pPr>
        <w:rPr>
          <w:rFonts w:ascii="ＭＳ ゴシック" w:eastAsia="ＭＳ ゴシック" w:hAnsi="ＭＳ ゴシック"/>
        </w:rPr>
      </w:pPr>
      <w:r w:rsidRPr="00707EE2">
        <w:rPr>
          <w:rFonts w:ascii="ＭＳ 明朝" w:eastAsia="ＭＳ 明朝" w:hAnsi="ＭＳ 明朝"/>
          <w:sz w:val="24"/>
        </w:rPr>
        <w:t>月１～２回ご家族の方と会うのを楽しみにしている利用者の方もおり、そういった機会は奪いたくないため、通院等介助についてはご家族の方と相談しながらやらせていただいている。</w:t>
      </w:r>
    </w:p>
    <w:p w:rsidR="00707EE2" w:rsidRPr="00707EE2" w:rsidRDefault="00707EE2" w:rsidP="00707EE2">
      <w:pPr>
        <w:rPr>
          <w:rFonts w:ascii="ＭＳ 明朝" w:eastAsia="ＭＳ 明朝" w:hAnsi="ＭＳ 明朝"/>
          <w:sz w:val="24"/>
        </w:rPr>
      </w:pPr>
      <w:r>
        <w:rPr>
          <w:rFonts w:ascii="ＭＳ 明朝" w:eastAsia="ＭＳ 明朝" w:hAnsi="ＭＳ 明朝" w:hint="eastAsia"/>
          <w:sz w:val="24"/>
        </w:rPr>
        <w:t xml:space="preserve">　</w:t>
      </w:r>
      <w:r w:rsidRPr="00707EE2">
        <w:rPr>
          <w:rFonts w:ascii="ＭＳ 明朝" w:eastAsia="ＭＳ 明朝" w:hAnsi="ＭＳ 明朝"/>
          <w:sz w:val="24"/>
        </w:rPr>
        <w:t>災害時避難については、施設から徒歩４分、２９０ｍの場所に我孫子市立高野山小学校があるため、こちらを避難経路としている。また、年に２回以上の災害訓練の計画も立てているため、施設として災害時に備えていきたいと思っている。</w:t>
      </w:r>
    </w:p>
    <w:p w:rsidR="00707EE2" w:rsidRPr="00707EE2" w:rsidRDefault="00707EE2" w:rsidP="00707EE2">
      <w:pPr>
        <w:rPr>
          <w:rFonts w:ascii="ＭＳ 明朝" w:eastAsia="ＭＳ 明朝" w:hAnsi="ＭＳ 明朝"/>
          <w:sz w:val="24"/>
        </w:rPr>
      </w:pPr>
      <w:r>
        <w:rPr>
          <w:rFonts w:ascii="ＭＳ 明朝" w:eastAsia="ＭＳ 明朝" w:hAnsi="ＭＳ 明朝" w:hint="eastAsia"/>
          <w:sz w:val="24"/>
        </w:rPr>
        <w:t xml:space="preserve">　</w:t>
      </w:r>
      <w:r w:rsidRPr="00707EE2">
        <w:rPr>
          <w:rFonts w:ascii="ＭＳ 明朝" w:eastAsia="ＭＳ 明朝" w:hAnsi="ＭＳ 明朝"/>
          <w:sz w:val="24"/>
        </w:rPr>
        <w:t>続いて、利用者様の外出については、利用者様の状況により、ご自分での外出や支援者と一緒に外出することが可能である。１人外出については、医療機関、相談支援専門員、関係各所による協議にて決定させていただく。本人の能力や過去の事例を参考に協議し、1人外出が認められた方のみ許可という形をとりたいと思っている。１人外出が困難な方については、必ず支援員が同行し、スーパーへの外出や通院、散歩など、1人で外出することがないように計画を立てて実行させていただく。事故が起こらないよう、弊社としても慎重に判断させていただきたいと思っている。</w:t>
      </w:r>
    </w:p>
    <w:p w:rsidR="00707EE2" w:rsidRDefault="00707EE2" w:rsidP="00707EE2">
      <w:pPr>
        <w:rPr>
          <w:rFonts w:ascii="ＭＳ 明朝" w:eastAsia="ＭＳ 明朝" w:hAnsi="ＭＳ 明朝"/>
          <w:sz w:val="24"/>
        </w:rPr>
      </w:pPr>
      <w:r>
        <w:rPr>
          <w:rFonts w:ascii="ＭＳ 明朝" w:eastAsia="ＭＳ 明朝" w:hAnsi="ＭＳ 明朝" w:hint="eastAsia"/>
          <w:sz w:val="24"/>
        </w:rPr>
        <w:t xml:space="preserve">　</w:t>
      </w:r>
      <w:r w:rsidRPr="00707EE2">
        <w:rPr>
          <w:rFonts w:ascii="ＭＳ 明朝" w:eastAsia="ＭＳ 明朝" w:hAnsi="ＭＳ 明朝"/>
          <w:sz w:val="24"/>
        </w:rPr>
        <w:t>続いて、支援スケジュールについてである。日勤（早番・遅番）と夜勤、それぞれのタイムスケジュールを作り、しっかりと時間とタスクを明確にして職員の勤務管理をしている。</w:t>
      </w:r>
      <w:r w:rsidRPr="00707EE2">
        <w:rPr>
          <w:rFonts w:ascii="ＭＳ 明朝" w:eastAsia="ＭＳ 明朝" w:hAnsi="ＭＳ 明朝" w:hint="eastAsia"/>
          <w:sz w:val="24"/>
        </w:rPr>
        <w:t>２４</w:t>
      </w:r>
      <w:r w:rsidRPr="00707EE2">
        <w:rPr>
          <w:rFonts w:ascii="ＭＳ 明朝" w:eastAsia="ＭＳ 明朝" w:hAnsi="ＭＳ 明朝"/>
          <w:sz w:val="24"/>
        </w:rPr>
        <w:t>時間の仕事のため、流れ作業にならないよう、しっかりと時間で区切って勤務管理を行っている。当然、利用者様それぞれに合った支援の在り方があるため、利用者様の状況等によって定期的に見直しを行っている。</w:t>
      </w:r>
    </w:p>
    <w:p w:rsidR="00707EE2" w:rsidRPr="00707EE2" w:rsidRDefault="00707EE2" w:rsidP="00707EE2">
      <w:pPr>
        <w:rPr>
          <w:rFonts w:ascii="ＭＳ 明朝" w:eastAsia="ＭＳ 明朝" w:hAnsi="ＭＳ 明朝"/>
          <w:sz w:val="24"/>
        </w:rPr>
      </w:pPr>
      <w:r>
        <w:rPr>
          <w:rFonts w:ascii="ＭＳ 明朝" w:eastAsia="ＭＳ 明朝" w:hAnsi="ＭＳ 明朝" w:hint="eastAsia"/>
          <w:sz w:val="24"/>
        </w:rPr>
        <w:t xml:space="preserve">　</w:t>
      </w:r>
      <w:r w:rsidRPr="00707EE2">
        <w:rPr>
          <w:rFonts w:ascii="ＭＳ 明朝" w:eastAsia="ＭＳ 明朝" w:hAnsi="ＭＳ 明朝"/>
          <w:sz w:val="24"/>
        </w:rPr>
        <w:t>続いて、利用者様のスケジュールについてである。日中残られる方の１日の流れとしては、起床して朝食、バイタルチェック、日中活動、就寝という流れになっている。初めはそのようなざっくりとしたスケジュールを組み、その後は利用者様や相談員の方と相談しながら、相談員の方に総合的な支援方針を出していただいて、それに沿ってスケジュールを組んでいく。月ごとの活動に関しては、ホームの管理者もしくはサービス管理責任者が、月のイベント計画を立てている。平日は外で活動される方も多いため、土日に何かしらホームでの活動ができればと思っている。利用者様にとって、休日の過ごし方も大切なので、メリハリをつけた計画を組むようにしている。日中活動の内容としては、弊社は生活介護事業や就労継続支援事業も行っており、そうした事業所での様々な手法やノウハウもあるため、機能訓練などの様々な活動をさせていただいている。</w:t>
      </w:r>
    </w:p>
    <w:p w:rsidR="00707EE2" w:rsidRPr="00707EE2" w:rsidRDefault="00707EE2" w:rsidP="00707EE2">
      <w:pPr>
        <w:rPr>
          <w:rFonts w:ascii="ＭＳ 明朝" w:eastAsia="ＭＳ 明朝" w:hAnsi="ＭＳ 明朝"/>
          <w:sz w:val="24"/>
        </w:rPr>
      </w:pPr>
      <w:r>
        <w:rPr>
          <w:rFonts w:ascii="ＭＳ 明朝" w:eastAsia="ＭＳ 明朝" w:hAnsi="ＭＳ 明朝" w:hint="eastAsia"/>
          <w:sz w:val="24"/>
        </w:rPr>
        <w:t xml:space="preserve">　</w:t>
      </w:r>
      <w:r w:rsidRPr="00707EE2">
        <w:rPr>
          <w:rFonts w:ascii="ＭＳ 明朝" w:eastAsia="ＭＳ 明朝" w:hAnsi="ＭＳ 明朝"/>
          <w:sz w:val="24"/>
        </w:rPr>
        <w:t>続いて職員体制について説明する。日中の体制については、基本的には</w:t>
      </w:r>
      <w:r w:rsidRPr="00707EE2">
        <w:rPr>
          <w:rFonts w:ascii="ＭＳ 明朝" w:eastAsia="ＭＳ 明朝" w:hAnsi="ＭＳ 明朝" w:hint="eastAsia"/>
          <w:sz w:val="24"/>
        </w:rPr>
        <w:t>８</w:t>
      </w:r>
      <w:r w:rsidRPr="00707EE2">
        <w:rPr>
          <w:rFonts w:ascii="ＭＳ 明朝" w:eastAsia="ＭＳ 明朝" w:hAnsi="ＭＳ 明朝"/>
          <w:sz w:val="24"/>
        </w:rPr>
        <w:t>時半から</w:t>
      </w:r>
      <w:r w:rsidRPr="00707EE2">
        <w:rPr>
          <w:rFonts w:ascii="ＭＳ 明朝" w:eastAsia="ＭＳ 明朝" w:hAnsi="ＭＳ 明朝" w:hint="eastAsia"/>
          <w:sz w:val="24"/>
        </w:rPr>
        <w:t>１７</w:t>
      </w:r>
      <w:r w:rsidRPr="00707EE2">
        <w:rPr>
          <w:rFonts w:ascii="ＭＳ 明朝" w:eastAsia="ＭＳ 明朝" w:hAnsi="ＭＳ 明朝"/>
          <w:sz w:val="24"/>
        </w:rPr>
        <w:t>時半の勤務で、早番は</w:t>
      </w:r>
      <w:r w:rsidRPr="00707EE2">
        <w:rPr>
          <w:rFonts w:ascii="ＭＳ 明朝" w:eastAsia="ＭＳ 明朝" w:hAnsi="ＭＳ 明朝" w:hint="eastAsia"/>
          <w:sz w:val="24"/>
        </w:rPr>
        <w:t>７</w:t>
      </w:r>
      <w:r w:rsidRPr="00707EE2">
        <w:rPr>
          <w:rFonts w:ascii="ＭＳ 明朝" w:eastAsia="ＭＳ 明朝" w:hAnsi="ＭＳ 明朝"/>
          <w:sz w:val="24"/>
        </w:rPr>
        <w:t>時から</w:t>
      </w:r>
      <w:r w:rsidRPr="00707EE2">
        <w:rPr>
          <w:rFonts w:ascii="ＭＳ 明朝" w:eastAsia="ＭＳ 明朝" w:hAnsi="ＭＳ 明朝" w:hint="eastAsia"/>
          <w:sz w:val="24"/>
        </w:rPr>
        <w:t>１６</w:t>
      </w:r>
      <w:r w:rsidRPr="00707EE2">
        <w:rPr>
          <w:rFonts w:ascii="ＭＳ 明朝" w:eastAsia="ＭＳ 明朝" w:hAnsi="ＭＳ 明朝"/>
          <w:sz w:val="24"/>
        </w:rPr>
        <w:t>時、遅番は</w:t>
      </w:r>
      <w:r w:rsidRPr="00707EE2">
        <w:rPr>
          <w:rFonts w:ascii="ＭＳ 明朝" w:eastAsia="ＭＳ 明朝" w:hAnsi="ＭＳ 明朝" w:hint="eastAsia"/>
          <w:sz w:val="24"/>
        </w:rPr>
        <w:t>１１</w:t>
      </w:r>
      <w:r w:rsidRPr="00707EE2">
        <w:rPr>
          <w:rFonts w:ascii="ＭＳ 明朝" w:eastAsia="ＭＳ 明朝" w:hAnsi="ＭＳ 明朝"/>
          <w:sz w:val="24"/>
        </w:rPr>
        <w:t>時から</w:t>
      </w:r>
      <w:r w:rsidRPr="00707EE2">
        <w:rPr>
          <w:rFonts w:ascii="ＭＳ 明朝" w:eastAsia="ＭＳ 明朝" w:hAnsi="ＭＳ 明朝" w:hint="eastAsia"/>
          <w:sz w:val="24"/>
        </w:rPr>
        <w:t>２０</w:t>
      </w:r>
      <w:r w:rsidRPr="00707EE2">
        <w:rPr>
          <w:rFonts w:ascii="ＭＳ 明朝" w:eastAsia="ＭＳ 明朝" w:hAnsi="ＭＳ 明朝"/>
          <w:sz w:val="24"/>
        </w:rPr>
        <w:t>時となっている。利用者様２０名に対し職員</w:t>
      </w:r>
      <w:r w:rsidRPr="00707EE2">
        <w:rPr>
          <w:rFonts w:ascii="ＭＳ 明朝" w:eastAsia="ＭＳ 明朝" w:hAnsi="ＭＳ 明朝" w:hint="eastAsia"/>
          <w:sz w:val="24"/>
        </w:rPr>
        <w:t>６</w:t>
      </w:r>
      <w:r w:rsidRPr="00707EE2">
        <w:rPr>
          <w:rFonts w:ascii="ＭＳ 明朝" w:eastAsia="ＭＳ 明朝" w:hAnsi="ＭＳ 明朝"/>
          <w:sz w:val="24"/>
        </w:rPr>
        <w:t>人から</w:t>
      </w:r>
      <w:r w:rsidRPr="00707EE2">
        <w:rPr>
          <w:rFonts w:ascii="ＭＳ 明朝" w:eastAsia="ＭＳ 明朝" w:hAnsi="ＭＳ 明朝" w:hint="eastAsia"/>
          <w:sz w:val="24"/>
        </w:rPr>
        <w:t>７</w:t>
      </w:r>
      <w:r w:rsidRPr="00707EE2">
        <w:rPr>
          <w:rFonts w:ascii="ＭＳ 明朝" w:eastAsia="ＭＳ 明朝" w:hAnsi="ＭＳ 明朝"/>
          <w:sz w:val="24"/>
        </w:rPr>
        <w:t>人、</w:t>
      </w:r>
      <w:r w:rsidRPr="00707EE2">
        <w:rPr>
          <w:rFonts w:ascii="ＭＳ 明朝" w:eastAsia="ＭＳ 明朝" w:hAnsi="ＭＳ 明朝" w:hint="eastAsia"/>
          <w:sz w:val="24"/>
        </w:rPr>
        <w:t>１</w:t>
      </w:r>
      <w:r w:rsidRPr="00707EE2">
        <w:rPr>
          <w:rFonts w:ascii="ＭＳ 明朝" w:eastAsia="ＭＳ 明朝" w:hAnsi="ＭＳ 明朝"/>
          <w:sz w:val="24"/>
        </w:rPr>
        <w:t>ユニットで言うと、それぞれ</w:t>
      </w:r>
      <w:r w:rsidRPr="00707EE2">
        <w:rPr>
          <w:rFonts w:ascii="ＭＳ 明朝" w:eastAsia="ＭＳ 明朝" w:hAnsi="ＭＳ 明朝" w:hint="eastAsia"/>
          <w:sz w:val="24"/>
        </w:rPr>
        <w:t>３</w:t>
      </w:r>
      <w:r w:rsidRPr="00707EE2">
        <w:rPr>
          <w:rFonts w:ascii="ＭＳ 明朝" w:eastAsia="ＭＳ 明朝" w:hAnsi="ＭＳ 明朝"/>
          <w:sz w:val="24"/>
        </w:rPr>
        <w:t>人以上の体制ということで考えている。支援員とは別に、管理者やサービス管理責任者を配置するため、１ユニットに</w:t>
      </w:r>
      <w:r w:rsidR="001D625F">
        <w:rPr>
          <w:rFonts w:ascii="ＭＳ 明朝" w:eastAsia="ＭＳ 明朝" w:hAnsi="ＭＳ 明朝" w:hint="eastAsia"/>
          <w:sz w:val="24"/>
        </w:rPr>
        <w:t>３</w:t>
      </w:r>
      <w:r w:rsidRPr="00707EE2">
        <w:rPr>
          <w:rFonts w:ascii="ＭＳ 明朝" w:eastAsia="ＭＳ 明朝" w:hAnsi="ＭＳ 明朝"/>
          <w:sz w:val="24"/>
        </w:rPr>
        <w:t>名以上配置する体制になる。夜間の体制については、</w:t>
      </w:r>
      <w:r w:rsidRPr="00707EE2">
        <w:rPr>
          <w:rFonts w:ascii="ＭＳ 明朝" w:eastAsia="ＭＳ 明朝" w:hAnsi="ＭＳ 明朝" w:hint="eastAsia"/>
          <w:sz w:val="24"/>
        </w:rPr>
        <w:t>１７</w:t>
      </w:r>
      <w:r w:rsidRPr="00707EE2">
        <w:rPr>
          <w:rFonts w:ascii="ＭＳ 明朝" w:eastAsia="ＭＳ 明朝" w:hAnsi="ＭＳ 明朝"/>
          <w:sz w:val="24"/>
        </w:rPr>
        <w:t>時から</w:t>
      </w:r>
      <w:r w:rsidRPr="00707EE2">
        <w:rPr>
          <w:rFonts w:ascii="ＭＳ 明朝" w:eastAsia="ＭＳ 明朝" w:hAnsi="ＭＳ 明朝" w:hint="eastAsia"/>
          <w:sz w:val="24"/>
        </w:rPr>
        <w:t>９</w:t>
      </w:r>
      <w:r w:rsidRPr="00707EE2">
        <w:rPr>
          <w:rFonts w:ascii="ＭＳ 明朝" w:eastAsia="ＭＳ 明朝" w:hAnsi="ＭＳ 明朝"/>
          <w:sz w:val="24"/>
        </w:rPr>
        <w:t>時の勤務である。夕方に関しては</w:t>
      </w:r>
      <w:r w:rsidRPr="00707EE2">
        <w:rPr>
          <w:rFonts w:ascii="ＭＳ 明朝" w:eastAsia="ＭＳ 明朝" w:hAnsi="ＭＳ 明朝" w:hint="eastAsia"/>
          <w:sz w:val="24"/>
        </w:rPr>
        <w:t>１</w:t>
      </w:r>
      <w:r w:rsidRPr="00707EE2">
        <w:rPr>
          <w:rFonts w:ascii="ＭＳ 明朝" w:eastAsia="ＭＳ 明朝" w:hAnsi="ＭＳ 明朝" w:hint="eastAsia"/>
          <w:sz w:val="24"/>
        </w:rPr>
        <w:lastRenderedPageBreak/>
        <w:t>７</w:t>
      </w:r>
      <w:r w:rsidRPr="00707EE2">
        <w:rPr>
          <w:rFonts w:ascii="ＭＳ 明朝" w:eastAsia="ＭＳ 明朝" w:hAnsi="ＭＳ 明朝"/>
          <w:sz w:val="24"/>
        </w:rPr>
        <w:t>時から</w:t>
      </w:r>
      <w:r w:rsidRPr="00707EE2">
        <w:rPr>
          <w:rFonts w:ascii="ＭＳ 明朝" w:eastAsia="ＭＳ 明朝" w:hAnsi="ＭＳ 明朝" w:hint="eastAsia"/>
          <w:sz w:val="24"/>
        </w:rPr>
        <w:t>１７</w:t>
      </w:r>
      <w:r w:rsidRPr="00707EE2">
        <w:rPr>
          <w:rFonts w:ascii="ＭＳ 明朝" w:eastAsia="ＭＳ 明朝" w:hAnsi="ＭＳ 明朝"/>
          <w:sz w:val="24"/>
        </w:rPr>
        <w:t>時半、朝に関しては</w:t>
      </w:r>
      <w:r w:rsidRPr="00707EE2">
        <w:rPr>
          <w:rFonts w:ascii="ＭＳ 明朝" w:eastAsia="ＭＳ 明朝" w:hAnsi="ＭＳ 明朝" w:hint="eastAsia"/>
          <w:sz w:val="24"/>
        </w:rPr>
        <w:t>８</w:t>
      </w:r>
      <w:r w:rsidRPr="00707EE2">
        <w:rPr>
          <w:rFonts w:ascii="ＭＳ 明朝" w:eastAsia="ＭＳ 明朝" w:hAnsi="ＭＳ 明朝"/>
          <w:sz w:val="24"/>
        </w:rPr>
        <w:t>時半から</w:t>
      </w:r>
      <w:r w:rsidRPr="00707EE2">
        <w:rPr>
          <w:rFonts w:ascii="ＭＳ 明朝" w:eastAsia="ＭＳ 明朝" w:hAnsi="ＭＳ 明朝" w:hint="eastAsia"/>
          <w:sz w:val="24"/>
        </w:rPr>
        <w:t>９</w:t>
      </w:r>
      <w:r w:rsidRPr="00707EE2">
        <w:rPr>
          <w:rFonts w:ascii="ＭＳ 明朝" w:eastAsia="ＭＳ 明朝" w:hAnsi="ＭＳ 明朝"/>
          <w:sz w:val="24"/>
        </w:rPr>
        <w:t>時の</w:t>
      </w:r>
      <w:r w:rsidRPr="00707EE2">
        <w:rPr>
          <w:rFonts w:ascii="ＭＳ 明朝" w:eastAsia="ＭＳ 明朝" w:hAnsi="ＭＳ 明朝" w:hint="eastAsia"/>
          <w:sz w:val="24"/>
        </w:rPr>
        <w:t>３０</w:t>
      </w:r>
      <w:r w:rsidRPr="00707EE2">
        <w:rPr>
          <w:rFonts w:ascii="ＭＳ 明朝" w:eastAsia="ＭＳ 明朝" w:hAnsi="ＭＳ 明朝"/>
          <w:sz w:val="24"/>
        </w:rPr>
        <w:t>分間、日勤帯と夜勤帯が被る時間があるため、そこで朝礼夕礼並びに申し送り等を行う。夜間に関しては、</w:t>
      </w:r>
      <w:r w:rsidR="001D625F">
        <w:rPr>
          <w:rFonts w:ascii="ＭＳ 明朝" w:eastAsia="ＭＳ 明朝" w:hAnsi="ＭＳ 明朝" w:hint="eastAsia"/>
          <w:sz w:val="24"/>
        </w:rPr>
        <w:t>１</w:t>
      </w:r>
      <w:r w:rsidRPr="00707EE2">
        <w:rPr>
          <w:rFonts w:ascii="ＭＳ 明朝" w:eastAsia="ＭＳ 明朝" w:hAnsi="ＭＳ 明朝"/>
          <w:sz w:val="24"/>
        </w:rPr>
        <w:t>ユニット２人の配置、つまり利用者様２０名に対し職員４人の体制となっている。管理者</w:t>
      </w:r>
      <w:r w:rsidR="001D625F">
        <w:rPr>
          <w:rFonts w:ascii="ＭＳ 明朝" w:eastAsia="ＭＳ 明朝" w:hAnsi="ＭＳ 明朝" w:hint="eastAsia"/>
          <w:sz w:val="24"/>
        </w:rPr>
        <w:t>および</w:t>
      </w:r>
      <w:r w:rsidRPr="00707EE2">
        <w:rPr>
          <w:rFonts w:ascii="ＭＳ 明朝" w:eastAsia="ＭＳ 明朝" w:hAnsi="ＭＳ 明朝"/>
          <w:sz w:val="24"/>
        </w:rPr>
        <w:t>サービス管理責任者については、基本的に日勤帯の勤務であるため、夜間はオンコールという形である。緊急連絡体制を取っており、会社から社用携帯を渡しているため、第一連絡先として指定している。以上の職員体制は予定であり、利用者様の状況とにより配置人数を増やしたり、再検討することは当然あると考えている。</w:t>
      </w:r>
    </w:p>
    <w:p w:rsidR="00707EE2" w:rsidRDefault="00707EE2" w:rsidP="00707EE2">
      <w:pPr>
        <w:rPr>
          <w:rFonts w:ascii="ＭＳ 明朝" w:eastAsia="ＭＳ 明朝" w:hAnsi="ＭＳ 明朝"/>
          <w:sz w:val="24"/>
        </w:rPr>
      </w:pPr>
      <w:r>
        <w:rPr>
          <w:rFonts w:ascii="ＭＳ ゴシック" w:eastAsia="ＭＳ ゴシック" w:hAnsi="ＭＳ ゴシック" w:hint="eastAsia"/>
        </w:rPr>
        <w:t xml:space="preserve">　</w:t>
      </w:r>
      <w:r w:rsidRPr="00707EE2">
        <w:rPr>
          <w:rFonts w:ascii="ＭＳ 明朝" w:eastAsia="ＭＳ 明朝" w:hAnsi="ＭＳ 明朝"/>
          <w:sz w:val="24"/>
        </w:rPr>
        <w:t>続いて、研修についてである。基本的に弊社では、入社時にオリエンテーションを行っている。開所前に、入職が決まっている職員全員に集まってもらい、権利擁護や接遇マナー、虐待防止といった研修をしてから就業してもらっている。もちろんその後も、職員一人一人に対して、支援方法などについての細かい指導を行っていく。また責任者やサービス管理責任者についても、専門のオリエンテーションがあり、日中サービス支援型とは、といったとこ</w:t>
      </w:r>
      <w:r w:rsidR="00BA67DA">
        <w:rPr>
          <w:rFonts w:ascii="ＭＳ 明朝" w:eastAsia="ＭＳ 明朝" w:hAnsi="ＭＳ 明朝" w:hint="eastAsia"/>
          <w:sz w:val="24"/>
        </w:rPr>
        <w:t>ろ</w:t>
      </w:r>
      <w:r w:rsidRPr="00707EE2">
        <w:rPr>
          <w:rFonts w:ascii="ＭＳ 明朝" w:eastAsia="ＭＳ 明朝" w:hAnsi="ＭＳ 明朝"/>
          <w:sz w:val="24"/>
        </w:rPr>
        <w:t>から始まり、どういうところを目指しているのか、地域でどのように根付いていくのかといったところをオリエンテーションしている。</w:t>
      </w:r>
      <w:r w:rsidRPr="00707EE2">
        <w:rPr>
          <w:rFonts w:ascii="ＭＳ 明朝" w:eastAsia="ＭＳ 明朝" w:hAnsi="ＭＳ 明朝" w:hint="eastAsia"/>
          <w:sz w:val="24"/>
        </w:rPr>
        <w:t>開所後に</w:t>
      </w:r>
      <w:r w:rsidRPr="00707EE2">
        <w:rPr>
          <w:rFonts w:ascii="ＭＳ 明朝" w:eastAsia="ＭＳ 明朝" w:hAnsi="ＭＳ 明朝"/>
          <w:sz w:val="24"/>
        </w:rPr>
        <w:t>入社される方については、責任者が</w:t>
      </w:r>
      <w:r w:rsidR="00BA67DA">
        <w:rPr>
          <w:rFonts w:ascii="ＭＳ 明朝" w:eastAsia="ＭＳ 明朝" w:hAnsi="ＭＳ 明朝" w:hint="eastAsia"/>
          <w:sz w:val="24"/>
        </w:rPr>
        <w:t>同様</w:t>
      </w:r>
      <w:r w:rsidRPr="00707EE2">
        <w:rPr>
          <w:rFonts w:ascii="ＭＳ 明朝" w:eastAsia="ＭＳ 明朝" w:hAnsi="ＭＳ 明朝"/>
          <w:sz w:val="24"/>
        </w:rPr>
        <w:t>の手順で研修を行ってから就業していただくようにしている。その後は</w:t>
      </w:r>
      <w:r w:rsidRPr="00707EE2">
        <w:rPr>
          <w:rFonts w:ascii="ＭＳ 明朝" w:eastAsia="ＭＳ 明朝" w:hAnsi="ＭＳ 明朝" w:hint="eastAsia"/>
          <w:sz w:val="24"/>
        </w:rPr>
        <w:t>Ｏ</w:t>
      </w:r>
      <w:r w:rsidRPr="00707EE2">
        <w:rPr>
          <w:rFonts w:ascii="ＭＳ 明朝" w:eastAsia="ＭＳ 明朝" w:hAnsi="ＭＳ 明朝" w:cs="Segoe UI Symbol" w:hint="eastAsia"/>
          <w:sz w:val="24"/>
        </w:rPr>
        <w:t>ＪＴ</w:t>
      </w:r>
      <w:r w:rsidRPr="00707EE2">
        <w:rPr>
          <w:rFonts w:ascii="ＭＳ 明朝" w:eastAsia="ＭＳ 明朝" w:hAnsi="ＭＳ 明朝"/>
          <w:sz w:val="24"/>
        </w:rPr>
        <w:t>を実施し、チェックシートを用いて現状を把握できるような体制を取っている。また、毎月の研修も行っており、これは、例えば身体障害のある利用者様が多い場合には身体障害のレクチャー研修を行ったり、また強度行動障害や重度自閉のある方が多い場合には、特別に講師を招いたりするなど、それぞれの事業所のニーズに合わせた研修およびミーティングを行っていくものである。虐待防止研修は年</w:t>
      </w:r>
      <w:r w:rsidRPr="00707EE2">
        <w:rPr>
          <w:rFonts w:ascii="ＭＳ 明朝" w:eastAsia="ＭＳ 明朝" w:hAnsi="ＭＳ 明朝" w:hint="eastAsia"/>
          <w:sz w:val="24"/>
        </w:rPr>
        <w:t>３</w:t>
      </w:r>
      <w:r w:rsidRPr="00707EE2">
        <w:rPr>
          <w:rFonts w:ascii="ＭＳ 明朝" w:eastAsia="ＭＳ 明朝" w:hAnsi="ＭＳ 明朝"/>
          <w:sz w:val="24"/>
        </w:rPr>
        <w:t>回開催、虐待防止委員会については毎月開催をしている。基本的に毎月第２金曜日と決まっており、本部と各事業所にて、ウェブで繋いで行っている。その他、事業所ごとに虐待防止委員会を設置し、検討を重ねていくといった形である。</w:t>
      </w:r>
    </w:p>
    <w:p w:rsidR="00E44116" w:rsidRPr="00E44116" w:rsidRDefault="00E44116" w:rsidP="00707EE2">
      <w:pPr>
        <w:rPr>
          <w:rFonts w:ascii="ＭＳ 明朝" w:eastAsia="ＭＳ 明朝" w:hAnsi="ＭＳ 明朝"/>
          <w:sz w:val="24"/>
        </w:rPr>
      </w:pPr>
      <w:r>
        <w:rPr>
          <w:rFonts w:ascii="ＭＳ 明朝" w:eastAsia="ＭＳ 明朝" w:hAnsi="ＭＳ 明朝" w:hint="eastAsia"/>
          <w:sz w:val="24"/>
        </w:rPr>
        <w:t xml:space="preserve">　</w:t>
      </w:r>
      <w:r w:rsidRPr="00E44116">
        <w:rPr>
          <w:rFonts w:ascii="ＭＳ 明朝" w:eastAsia="ＭＳ 明朝" w:hAnsi="ＭＳ 明朝"/>
          <w:sz w:val="24"/>
        </w:rPr>
        <w:t>最後に、事業所を開所する度に思うことが、まだまだ障害福祉に対しての認知度が低いといったことである。そのため、株式会社恵が、こうしたご縁をきっかけに地域のお役に立てればと思っている。</w:t>
      </w:r>
    </w:p>
    <w:p w:rsidR="00707EE2" w:rsidRPr="00707EE2" w:rsidRDefault="00707EE2" w:rsidP="00707EE2">
      <w:pPr>
        <w:rPr>
          <w:rFonts w:ascii="ＭＳ ゴシック" w:eastAsia="ＭＳ ゴシック" w:hAnsi="ＭＳ ゴシック"/>
        </w:rPr>
      </w:pPr>
    </w:p>
    <w:p w:rsidR="00707EE2" w:rsidRDefault="00454598" w:rsidP="00707EE2">
      <w:pPr>
        <w:rPr>
          <w:rFonts w:ascii="ＭＳ 明朝" w:eastAsia="ＭＳ 明朝" w:hAnsi="ＭＳ 明朝"/>
          <w:sz w:val="24"/>
        </w:rPr>
      </w:pPr>
      <w:r>
        <w:rPr>
          <w:rFonts w:ascii="ＭＳ 明朝" w:eastAsia="ＭＳ 明朝" w:hAnsi="ＭＳ 明朝" w:hint="eastAsia"/>
          <w:sz w:val="24"/>
        </w:rPr>
        <w:t>（会長）</w:t>
      </w:r>
    </w:p>
    <w:p w:rsidR="00454598" w:rsidRDefault="00454598" w:rsidP="00707EE2">
      <w:pPr>
        <w:rPr>
          <w:rFonts w:ascii="ＭＳ 明朝" w:eastAsia="ＭＳ 明朝" w:hAnsi="ＭＳ 明朝"/>
          <w:sz w:val="24"/>
        </w:rPr>
      </w:pPr>
      <w:r>
        <w:rPr>
          <w:rFonts w:ascii="ＭＳ 明朝" w:eastAsia="ＭＳ 明朝" w:hAnsi="ＭＳ 明朝" w:hint="eastAsia"/>
          <w:sz w:val="24"/>
        </w:rPr>
        <w:t xml:space="preserve">　何か質問はあるか。</w:t>
      </w:r>
    </w:p>
    <w:p w:rsidR="00454598" w:rsidRDefault="00454598" w:rsidP="00707EE2">
      <w:pPr>
        <w:rPr>
          <w:rFonts w:ascii="ＭＳ 明朝" w:eastAsia="ＭＳ 明朝" w:hAnsi="ＭＳ 明朝"/>
          <w:sz w:val="24"/>
        </w:rPr>
      </w:pPr>
    </w:p>
    <w:p w:rsidR="00454598" w:rsidRDefault="00454598" w:rsidP="00707EE2">
      <w:pPr>
        <w:rPr>
          <w:rFonts w:ascii="ＭＳ 明朝" w:eastAsia="ＭＳ 明朝" w:hAnsi="ＭＳ 明朝"/>
          <w:sz w:val="24"/>
        </w:rPr>
      </w:pPr>
      <w:r>
        <w:rPr>
          <w:rFonts w:ascii="ＭＳ 明朝" w:eastAsia="ＭＳ 明朝" w:hAnsi="ＭＳ 明朝" w:hint="eastAsia"/>
          <w:sz w:val="24"/>
        </w:rPr>
        <w:t>（委員）</w:t>
      </w:r>
    </w:p>
    <w:p w:rsidR="00454598" w:rsidRPr="00454598"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Pr="00454598">
        <w:rPr>
          <w:rFonts w:ascii="ＭＳ 明朝" w:eastAsia="ＭＳ 明朝" w:hAnsi="ＭＳ 明朝"/>
          <w:sz w:val="24"/>
        </w:rPr>
        <w:t>日中サービス支援型ではあるが、先ほど（ホームに）残られる方</w:t>
      </w:r>
      <w:r w:rsidR="00BA67DA">
        <w:rPr>
          <w:rFonts w:ascii="ＭＳ 明朝" w:eastAsia="ＭＳ 明朝" w:hAnsi="ＭＳ 明朝" w:hint="eastAsia"/>
          <w:sz w:val="24"/>
        </w:rPr>
        <w:t>という</w:t>
      </w:r>
      <w:r w:rsidRPr="00454598">
        <w:rPr>
          <w:rFonts w:ascii="ＭＳ 明朝" w:eastAsia="ＭＳ 明朝" w:hAnsi="ＭＳ 明朝"/>
          <w:sz w:val="24"/>
        </w:rPr>
        <w:t>表現をされていたことから、特に外部のサービスを使われることに関しては弊害はないという理解でよろしいか。</w:t>
      </w:r>
    </w:p>
    <w:p w:rsidR="00707EE2" w:rsidRDefault="00707EE2" w:rsidP="00707EE2">
      <w:pPr>
        <w:rPr>
          <w:rFonts w:ascii="ＭＳ 明朝" w:eastAsia="ＭＳ 明朝" w:hAnsi="ＭＳ 明朝"/>
          <w:sz w:val="24"/>
        </w:rPr>
      </w:pPr>
    </w:p>
    <w:p w:rsidR="00454598" w:rsidRDefault="00454598" w:rsidP="00707EE2">
      <w:pPr>
        <w:rPr>
          <w:rFonts w:ascii="ＭＳ 明朝" w:eastAsia="ＭＳ 明朝" w:hAnsi="ＭＳ 明朝"/>
          <w:sz w:val="24"/>
        </w:rPr>
      </w:pPr>
      <w:r>
        <w:rPr>
          <w:rFonts w:ascii="ＭＳ 明朝" w:eastAsia="ＭＳ 明朝" w:hAnsi="ＭＳ 明朝" w:hint="eastAsia"/>
          <w:sz w:val="24"/>
        </w:rPr>
        <w:t>（株式会社恵）</w:t>
      </w:r>
    </w:p>
    <w:p w:rsidR="00454598" w:rsidRDefault="00454598" w:rsidP="00454598">
      <w:pPr>
        <w:rPr>
          <w:rFonts w:ascii="ＭＳ 明朝" w:eastAsia="ＭＳ 明朝" w:hAnsi="ＭＳ 明朝" w:hint="eastAsia"/>
          <w:sz w:val="24"/>
        </w:rPr>
      </w:pPr>
      <w:r>
        <w:rPr>
          <w:rFonts w:ascii="ＭＳ 明朝" w:eastAsia="ＭＳ 明朝" w:hAnsi="ＭＳ 明朝" w:hint="eastAsia"/>
          <w:sz w:val="24"/>
        </w:rPr>
        <w:t xml:space="preserve">　</w:t>
      </w:r>
      <w:r w:rsidRPr="00454598">
        <w:rPr>
          <w:rFonts w:ascii="ＭＳ 明朝" w:eastAsia="ＭＳ 明朝" w:hAnsi="ＭＳ 明朝"/>
          <w:sz w:val="24"/>
        </w:rPr>
        <w:t>その通りである。利用者の方がこれまで過ごしてきた中で、当然使っているサービス等があると思う。それらについては変える必要はなく、ふわふわ我孫子を住居として使っていただければと思っている</w:t>
      </w:r>
      <w:r>
        <w:rPr>
          <w:rFonts w:ascii="ＭＳ 明朝" w:eastAsia="ＭＳ 明朝" w:hAnsi="ＭＳ 明朝" w:hint="eastAsia"/>
          <w:sz w:val="24"/>
        </w:rPr>
        <w:t>。</w:t>
      </w:r>
    </w:p>
    <w:p w:rsidR="00454598" w:rsidRDefault="00454598" w:rsidP="00454598">
      <w:pPr>
        <w:rPr>
          <w:rFonts w:ascii="ＭＳ 明朝" w:eastAsia="ＭＳ 明朝" w:hAnsi="ＭＳ 明朝"/>
          <w:sz w:val="24"/>
        </w:rPr>
      </w:pPr>
      <w:r>
        <w:rPr>
          <w:rFonts w:ascii="ＭＳ 明朝" w:eastAsia="ＭＳ 明朝" w:hAnsi="ＭＳ 明朝" w:hint="eastAsia"/>
          <w:sz w:val="24"/>
        </w:rPr>
        <w:lastRenderedPageBreak/>
        <w:t>（委員）</w:t>
      </w:r>
    </w:p>
    <w:p w:rsidR="00454598" w:rsidRPr="00454598"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Pr="00454598">
        <w:rPr>
          <w:rFonts w:ascii="ＭＳ 明朝" w:eastAsia="ＭＳ 明朝" w:hAnsi="ＭＳ 明朝"/>
          <w:sz w:val="24"/>
        </w:rPr>
        <w:t>新たにホームを作っていただくのはとても嬉しいことである。</w:t>
      </w:r>
    </w:p>
    <w:p w:rsidR="00454598" w:rsidRPr="00454598" w:rsidRDefault="00454598" w:rsidP="00454598">
      <w:pPr>
        <w:ind w:firstLineChars="100" w:firstLine="240"/>
        <w:rPr>
          <w:rFonts w:ascii="ＭＳ 明朝" w:eastAsia="ＭＳ 明朝" w:hAnsi="ＭＳ 明朝"/>
          <w:sz w:val="24"/>
        </w:rPr>
      </w:pPr>
      <w:r w:rsidRPr="00454598">
        <w:rPr>
          <w:rFonts w:ascii="ＭＳ 明朝" w:eastAsia="ＭＳ 明朝" w:hAnsi="ＭＳ 明朝"/>
          <w:sz w:val="24"/>
        </w:rPr>
        <w:t>今回は日中サービス支援型ということで、利用者の方は基本的に毎日ホームにいらっしゃるわけだが、これまでの経験から、きちんと日中のサービス提供体制は整っているのか。平日の過ごし方が気になる。</w:t>
      </w:r>
    </w:p>
    <w:p w:rsidR="00454598" w:rsidRPr="00454598" w:rsidRDefault="00454598" w:rsidP="00454598">
      <w:pPr>
        <w:ind w:firstLineChars="100" w:firstLine="240"/>
        <w:rPr>
          <w:rFonts w:ascii="ＭＳ 明朝" w:eastAsia="ＭＳ 明朝" w:hAnsi="ＭＳ 明朝"/>
          <w:sz w:val="24"/>
        </w:rPr>
      </w:pPr>
      <w:r w:rsidRPr="00454598">
        <w:rPr>
          <w:rFonts w:ascii="ＭＳ 明朝" w:eastAsia="ＭＳ 明朝" w:hAnsi="ＭＳ 明朝"/>
          <w:sz w:val="24"/>
        </w:rPr>
        <w:t>また、強度行動障害のある方にも対応するとのことだが、そうした方については、極端に言えばマンツーマンで対応しなければならないこともあると思う。日中、また夜間も含めて、そうした体制がしっかり取れるのか。</w:t>
      </w:r>
    </w:p>
    <w:p w:rsidR="00454598" w:rsidRDefault="00454598" w:rsidP="00454598">
      <w:pPr>
        <w:ind w:firstLineChars="100" w:firstLine="240"/>
        <w:rPr>
          <w:rFonts w:ascii="ＭＳ 明朝" w:eastAsia="ＭＳ 明朝" w:hAnsi="ＭＳ 明朝"/>
          <w:sz w:val="24"/>
        </w:rPr>
      </w:pPr>
      <w:r w:rsidRPr="00454598">
        <w:rPr>
          <w:rFonts w:ascii="ＭＳ 明朝" w:eastAsia="ＭＳ 明朝" w:hAnsi="ＭＳ 明朝"/>
          <w:sz w:val="24"/>
        </w:rPr>
        <w:t>なお、施設が出来上がった先にはぜひ見学等させていただきたい。</w:t>
      </w:r>
    </w:p>
    <w:p w:rsidR="00454598" w:rsidRDefault="00454598" w:rsidP="00454598">
      <w:pPr>
        <w:rPr>
          <w:rFonts w:ascii="ＭＳ 明朝" w:eastAsia="ＭＳ 明朝" w:hAnsi="ＭＳ 明朝"/>
          <w:sz w:val="24"/>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t>（株式会社恵）</w:t>
      </w:r>
    </w:p>
    <w:p w:rsidR="00454598" w:rsidRPr="00454598"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Pr="00454598">
        <w:rPr>
          <w:rFonts w:ascii="ＭＳ 明朝" w:eastAsia="ＭＳ 明朝" w:hAnsi="ＭＳ 明朝"/>
          <w:sz w:val="24"/>
        </w:rPr>
        <w:t>まず一つ目の平日の過ごし方について説明する。弊社としては、社会活動という意味で出来る限り外での日中活動に参加してもらいたいが、様々な事情により行けない方がいらっしゃる時には、相談員の方と相談しながら、様々な日中活動について個別に決めていくといった形である。その際には、職員が付いて創作活動を行ったり、また地域交流もしていきたいため、散歩支援、買い物支援などで地域の方々と関係が持てるような努力をしている。以上のように、どちらかと言うとなるべく外に行きましょうという考え方である。</w:t>
      </w:r>
    </w:p>
    <w:p w:rsidR="00454598" w:rsidRPr="00454598" w:rsidRDefault="00454598" w:rsidP="00454598">
      <w:pPr>
        <w:ind w:firstLineChars="100" w:firstLine="240"/>
        <w:rPr>
          <w:rFonts w:ascii="ＭＳ 明朝" w:eastAsia="ＭＳ 明朝" w:hAnsi="ＭＳ 明朝"/>
          <w:sz w:val="24"/>
        </w:rPr>
      </w:pPr>
      <w:r w:rsidRPr="00454598">
        <w:rPr>
          <w:rFonts w:ascii="ＭＳ 明朝" w:eastAsia="ＭＳ 明朝" w:hAnsi="ＭＳ 明朝"/>
          <w:sz w:val="24"/>
        </w:rPr>
        <w:t>続いて二点目の、強度行動障害の方への対応についてである。例えば現在松戸市のホームでは、強度行動障害のある方を９名ほど受け入れており、強度行動障害についての研修を受けた職員が４名いる中で対応している。マンツーマンでの対応といっても、必ずしも毎度毎度マンツーマンで対応しなければならないわけではない。例えば、不穏になる兆候があったら外を少し散歩することで気分がすっきりされる方や、声での支援ではなく視覚での支援をすることで落ち着く方など、その方が安定して暮らすことのできる根本的な支援を考えていくことによって、必ずしもマンツーマンでなくとも穏やかに過ごせる体制が築けている。とはいえ、やはりマンツーマンでの対応をせざるを得ない状況も当然あるため、そのような時のためにも、この日の出勤の中では誰が対応するというように職員を決めており、そうした職員と管理者とで協力して対応していくといった形を取っている。</w:t>
      </w:r>
    </w:p>
    <w:p w:rsidR="00454598" w:rsidRDefault="00454598" w:rsidP="00454598">
      <w:pPr>
        <w:ind w:firstLineChars="100" w:firstLine="240"/>
        <w:rPr>
          <w:rFonts w:ascii="ＭＳ ゴシック" w:eastAsia="ＭＳ ゴシック" w:hAnsi="ＭＳ ゴシック"/>
        </w:rPr>
      </w:pPr>
      <w:r w:rsidRPr="00454598">
        <w:rPr>
          <w:rFonts w:ascii="ＭＳ 明朝" w:eastAsia="ＭＳ 明朝" w:hAnsi="ＭＳ 明朝"/>
          <w:sz w:val="24"/>
        </w:rPr>
        <w:t>最後に、施設の見学についてである。施設の開所日が決まったら、その前月の第２～３週目あたりに３～４日ほど内覧会を行う予定のため、ぜひお越しいただきたい。現在、責任者やサービス管理責任者についてはまだ決まっていないが、その頃には決まっているため、ぜひ皆様をお迎えしてご紹介させていただきたいと思っている。</w:t>
      </w:r>
    </w:p>
    <w:p w:rsidR="00454598" w:rsidRDefault="00454598" w:rsidP="00454598">
      <w:pPr>
        <w:rPr>
          <w:rFonts w:ascii="ＭＳ ゴシック" w:eastAsia="ＭＳ ゴシック" w:hAnsi="ＭＳ ゴシック"/>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t>（事務局）</w:t>
      </w:r>
    </w:p>
    <w:p w:rsidR="00454598" w:rsidRPr="00454598"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Pr="00454598">
        <w:rPr>
          <w:rFonts w:ascii="ＭＳ 明朝" w:eastAsia="ＭＳ 明朝" w:hAnsi="ＭＳ 明朝"/>
          <w:sz w:val="24"/>
        </w:rPr>
        <w:t>我孫子市では、（共同生活援助についての）指定を我孫子市が行うため、今後株式会社恵とは度々連絡を取り合うことになると思う。そのため、来年１月の開所頃になったら、自立支援協議会の委員の皆様にもお声掛けさせていただき、都合が合えば一緒に見学に行ければと考えている。</w:t>
      </w:r>
    </w:p>
    <w:p w:rsidR="00454598" w:rsidRDefault="00454598" w:rsidP="00454598">
      <w:pPr>
        <w:rPr>
          <w:rFonts w:ascii="ＭＳ 明朝" w:eastAsia="ＭＳ 明朝" w:hAnsi="ＭＳ 明朝"/>
          <w:sz w:val="24"/>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lastRenderedPageBreak/>
        <w:t>（会長）</w:t>
      </w:r>
    </w:p>
    <w:p w:rsidR="00454598" w:rsidRDefault="00454598" w:rsidP="00454598">
      <w:pPr>
        <w:rPr>
          <w:rFonts w:ascii="ＭＳ 明朝" w:eastAsia="ＭＳ 明朝" w:hAnsi="ＭＳ 明朝"/>
          <w:sz w:val="24"/>
        </w:rPr>
      </w:pPr>
      <w:r>
        <w:rPr>
          <w:rFonts w:ascii="ＭＳ 明朝" w:eastAsia="ＭＳ 明朝" w:hAnsi="ＭＳ 明朝" w:hint="eastAsia"/>
          <w:sz w:val="24"/>
        </w:rPr>
        <w:t xml:space="preserve">　他に質問はあるか。</w:t>
      </w:r>
    </w:p>
    <w:p w:rsidR="00454598" w:rsidRDefault="00454598" w:rsidP="00454598">
      <w:pPr>
        <w:rPr>
          <w:rFonts w:ascii="ＭＳ 明朝" w:eastAsia="ＭＳ 明朝" w:hAnsi="ＭＳ 明朝"/>
          <w:sz w:val="24"/>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t>（委員）</w:t>
      </w:r>
    </w:p>
    <w:p w:rsidR="00454598"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Pr="00454598">
        <w:rPr>
          <w:rFonts w:ascii="ＭＳ 明朝" w:eastAsia="ＭＳ 明朝" w:hAnsi="ＭＳ 明朝"/>
          <w:sz w:val="24"/>
        </w:rPr>
        <w:t>既にある株式会社恵のグループホームを利用している方で、ご本人もご家族も、大変良い支援をしていただいて良い場所であると高く評価している方がいる。そんな株式会社恵が我孫子市にもグループホームを作ってくださるのは大変嬉しく、大いに期待している。市内の別の日中サービス支援型のグループホームにおいては、帰宅に関しては一定の条件があると聞いている。ふわふわ我孫子の場合には、例えば週末は帰宅したいという希望があった場合には許可していただけるのか、それとも、訓練的に在宅に戻るというような場合に限っての許可になるのか、お考えをお願いしたい。</w:t>
      </w:r>
    </w:p>
    <w:p w:rsidR="00454598" w:rsidRDefault="00454598" w:rsidP="00454598">
      <w:pPr>
        <w:rPr>
          <w:rFonts w:ascii="ＭＳ 明朝" w:eastAsia="ＭＳ 明朝" w:hAnsi="ＭＳ 明朝"/>
          <w:sz w:val="24"/>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t>（株式会社恵）</w:t>
      </w:r>
    </w:p>
    <w:p w:rsidR="00454598" w:rsidRPr="00454598"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Pr="00454598">
        <w:rPr>
          <w:rFonts w:ascii="ＭＳ 明朝" w:eastAsia="ＭＳ 明朝" w:hAnsi="ＭＳ 明朝"/>
          <w:sz w:val="24"/>
        </w:rPr>
        <w:t>帰宅されることについては、ご家族との関係もあるため、基本的には条件や制限等はない。ただし、週３回グループホームを利用し、週３回は必ず自宅で過ごしたいといった方がいらっしゃったら、ショートステイを推奨したいと思っている。というのも、グループホームで過ごすということは、グループホームが終の棲家になっていってほしいという思いが強くある。利用の制限というわけではなく、もちろんお一人お一人の状況を考慮した対応はしていくが、ご家族にはご家族の生活があって、ご本人はご本人のグループホームでの生活をしっかりと確立していってほしいので、相談員の方にも、そうした考えのもとプランを立てていただきたいと思っている。ただし、土日は帰宅して平日だけ利用するといったことに関しては、弊社では良くあることである。</w:t>
      </w:r>
    </w:p>
    <w:p w:rsidR="00454598" w:rsidRPr="00454598" w:rsidRDefault="00454598" w:rsidP="00454598">
      <w:pPr>
        <w:rPr>
          <w:rFonts w:ascii="ＭＳ 明朝" w:eastAsia="ＭＳ 明朝" w:hAnsi="ＭＳ 明朝"/>
          <w:sz w:val="24"/>
        </w:rPr>
      </w:pPr>
    </w:p>
    <w:p w:rsidR="00596BEE" w:rsidRDefault="009F6507">
      <w:pPr>
        <w:rPr>
          <w:rFonts w:ascii="ＭＳ 明朝" w:eastAsia="ＭＳ 明朝" w:hAnsi="ＭＳ 明朝"/>
          <w:sz w:val="24"/>
        </w:rPr>
      </w:pPr>
      <w:r>
        <w:rPr>
          <w:rFonts w:ascii="ＭＳ 明朝" w:eastAsia="ＭＳ 明朝" w:hAnsi="ＭＳ 明朝" w:hint="eastAsia"/>
          <w:sz w:val="24"/>
        </w:rPr>
        <w:t>（委員）</w:t>
      </w:r>
    </w:p>
    <w:p w:rsidR="009F6507" w:rsidRPr="009F6507" w:rsidRDefault="009F6507" w:rsidP="009F6507">
      <w:pPr>
        <w:rPr>
          <w:rFonts w:ascii="ＭＳ 明朝" w:eastAsia="ＭＳ 明朝" w:hAnsi="ＭＳ 明朝"/>
          <w:sz w:val="24"/>
        </w:rPr>
      </w:pPr>
      <w:r>
        <w:rPr>
          <w:rFonts w:hint="eastAsia"/>
          <w:sz w:val="24"/>
        </w:rPr>
        <w:t xml:space="preserve">　</w:t>
      </w:r>
      <w:r w:rsidRPr="009F6507">
        <w:rPr>
          <w:rFonts w:ascii="ＭＳ 明朝" w:eastAsia="ＭＳ 明朝" w:hAnsi="ＭＳ 明朝"/>
          <w:sz w:val="24"/>
        </w:rPr>
        <w:t>日中は外部の事業所に通っても良いということだが、場所が駅から遠かったりすることもあり、駅まで、もしくは近くの事業所であれば送迎などをしてくれるのか。</w:t>
      </w:r>
    </w:p>
    <w:p w:rsidR="009F6507" w:rsidRDefault="009F6507">
      <w:pPr>
        <w:rPr>
          <w:sz w:val="24"/>
        </w:rPr>
      </w:pPr>
    </w:p>
    <w:p w:rsidR="009F6507" w:rsidRDefault="009F6507">
      <w:pPr>
        <w:rPr>
          <w:sz w:val="24"/>
        </w:rPr>
      </w:pPr>
      <w:r>
        <w:rPr>
          <w:rFonts w:hint="eastAsia"/>
          <w:sz w:val="24"/>
        </w:rPr>
        <w:t>（株式会社恵）</w:t>
      </w:r>
    </w:p>
    <w:p w:rsidR="009F6507" w:rsidRDefault="009F6507" w:rsidP="009F6507">
      <w:pPr>
        <w:rPr>
          <w:rFonts w:ascii="ＭＳ 明朝" w:eastAsia="ＭＳ 明朝" w:hAnsi="ＭＳ 明朝"/>
          <w:sz w:val="24"/>
        </w:rPr>
      </w:pPr>
      <w:r>
        <w:rPr>
          <w:rFonts w:hint="eastAsia"/>
          <w:sz w:val="24"/>
        </w:rPr>
        <w:t xml:space="preserve">　</w:t>
      </w:r>
      <w:r w:rsidRPr="009F6507">
        <w:rPr>
          <w:rFonts w:ascii="ＭＳ 明朝" w:eastAsia="ＭＳ 明朝" w:hAnsi="ＭＳ 明朝"/>
          <w:sz w:val="24"/>
        </w:rPr>
        <w:t>やはり朝の送迎となると、その分人員が減ってホーム内の支援が難しくなってしまうという懸念があるため、基本的には、生活介護事業所なり就労継続支援Ｂ型事業所に、送迎はお願いしたいと考えている。事業所から遠いなどの理由でそれが難しい場合には、送迎が可能な範囲や場所等について事業所と相談した上で、迎えに来ていただける場所までお連れするといったことは考えている。他のホームで実際にある例として、駅まで一緒に歩いて行ったりといったこともしている。事業所や利用者の方のニーズに合わせて対応していきたいと考えている。</w:t>
      </w:r>
    </w:p>
    <w:p w:rsidR="00D927B6" w:rsidRDefault="00D927B6" w:rsidP="009F6507">
      <w:pPr>
        <w:rPr>
          <w:rFonts w:ascii="ＭＳ 明朝" w:eastAsia="ＭＳ 明朝" w:hAnsi="ＭＳ 明朝"/>
          <w:sz w:val="24"/>
        </w:rPr>
      </w:pPr>
    </w:p>
    <w:p w:rsidR="009F6507" w:rsidRDefault="009F6507" w:rsidP="009F6507">
      <w:pPr>
        <w:rPr>
          <w:rFonts w:ascii="ＭＳ 明朝" w:eastAsia="ＭＳ 明朝" w:hAnsi="ＭＳ 明朝"/>
          <w:sz w:val="24"/>
        </w:rPr>
      </w:pPr>
      <w:r>
        <w:rPr>
          <w:rFonts w:ascii="ＭＳ 明朝" w:eastAsia="ＭＳ 明朝" w:hAnsi="ＭＳ 明朝" w:hint="eastAsia"/>
          <w:sz w:val="24"/>
        </w:rPr>
        <w:t>（会長）</w:t>
      </w:r>
    </w:p>
    <w:p w:rsidR="009F6507" w:rsidRDefault="009F6507" w:rsidP="009F6507">
      <w:pPr>
        <w:rPr>
          <w:rFonts w:ascii="ＭＳ 明朝" w:eastAsia="ＭＳ 明朝" w:hAnsi="ＭＳ 明朝" w:hint="eastAsia"/>
          <w:sz w:val="24"/>
        </w:rPr>
      </w:pPr>
      <w:r>
        <w:rPr>
          <w:rFonts w:ascii="ＭＳ 明朝" w:eastAsia="ＭＳ 明朝" w:hAnsi="ＭＳ 明朝" w:hint="eastAsia"/>
          <w:sz w:val="24"/>
        </w:rPr>
        <w:t xml:space="preserve">　他に質問はよろしいか。</w:t>
      </w:r>
    </w:p>
    <w:p w:rsidR="009F6507" w:rsidRDefault="009F6507" w:rsidP="009F6507">
      <w:pPr>
        <w:rPr>
          <w:rFonts w:ascii="ＭＳ 明朝" w:eastAsia="ＭＳ 明朝" w:hAnsi="ＭＳ 明朝"/>
          <w:sz w:val="24"/>
        </w:rPr>
      </w:pPr>
      <w:r>
        <w:rPr>
          <w:rFonts w:ascii="ＭＳ 明朝" w:eastAsia="ＭＳ 明朝" w:hAnsi="ＭＳ 明朝" w:hint="eastAsia"/>
          <w:sz w:val="24"/>
        </w:rPr>
        <w:lastRenderedPageBreak/>
        <w:t>（委員）</w:t>
      </w:r>
    </w:p>
    <w:p w:rsidR="009F6507" w:rsidRDefault="009F6507" w:rsidP="009F6507">
      <w:pPr>
        <w:rPr>
          <w:rFonts w:ascii="ＭＳ 明朝" w:eastAsia="ＭＳ 明朝" w:hAnsi="ＭＳ 明朝"/>
          <w:sz w:val="24"/>
        </w:rPr>
      </w:pPr>
      <w:r>
        <w:rPr>
          <w:rFonts w:ascii="ＭＳ 明朝" w:eastAsia="ＭＳ 明朝" w:hAnsi="ＭＳ 明朝" w:hint="eastAsia"/>
          <w:sz w:val="24"/>
        </w:rPr>
        <w:t xml:space="preserve">　一同了承。</w:t>
      </w:r>
    </w:p>
    <w:p w:rsidR="00D1115B" w:rsidRDefault="00D1115B" w:rsidP="009F6507">
      <w:pPr>
        <w:rPr>
          <w:rFonts w:ascii="ＭＳ 明朝" w:eastAsia="ＭＳ 明朝" w:hAnsi="ＭＳ 明朝"/>
          <w:sz w:val="24"/>
        </w:rPr>
      </w:pPr>
    </w:p>
    <w:p w:rsidR="00D1115B" w:rsidRDefault="00D1115B" w:rsidP="009F6507">
      <w:pPr>
        <w:rPr>
          <w:rFonts w:ascii="ＭＳ 明朝" w:eastAsia="ＭＳ 明朝" w:hAnsi="ＭＳ 明朝"/>
          <w:sz w:val="24"/>
        </w:rPr>
      </w:pPr>
      <w:r>
        <w:rPr>
          <w:rFonts w:ascii="ＭＳ 明朝" w:eastAsia="ＭＳ 明朝" w:hAnsi="ＭＳ 明朝" w:hint="eastAsia"/>
          <w:sz w:val="24"/>
        </w:rPr>
        <w:t>（株式会社恵）</w:t>
      </w:r>
    </w:p>
    <w:p w:rsidR="00D1115B" w:rsidRPr="00D1115B" w:rsidRDefault="00D1115B" w:rsidP="009F6507">
      <w:pPr>
        <w:rPr>
          <w:rFonts w:ascii="ＭＳ 明朝" w:eastAsia="ＭＳ 明朝" w:hAnsi="ＭＳ 明朝"/>
          <w:sz w:val="24"/>
        </w:rPr>
      </w:pPr>
      <w:r>
        <w:rPr>
          <w:rFonts w:ascii="ＭＳ 明朝" w:eastAsia="ＭＳ 明朝" w:hAnsi="ＭＳ 明朝" w:hint="eastAsia"/>
          <w:sz w:val="24"/>
        </w:rPr>
        <w:t xml:space="preserve">　</w:t>
      </w:r>
      <w:r w:rsidRPr="00D1115B">
        <w:rPr>
          <w:rFonts w:ascii="ＭＳ 明朝" w:eastAsia="ＭＳ 明朝" w:hAnsi="ＭＳ 明朝"/>
          <w:sz w:val="24"/>
        </w:rPr>
        <w:t>先ほどのお話にもあったように、病院等からの地域移行という部分に関しても、受け皿としてやっていきたいと思っているので、ぜひご相談いただいて使っていただければと思う。</w:t>
      </w:r>
    </w:p>
    <w:p w:rsidR="009F6507" w:rsidRDefault="009F6507">
      <w:pPr>
        <w:rPr>
          <w:sz w:val="24"/>
        </w:rPr>
      </w:pPr>
    </w:p>
    <w:p w:rsidR="00D1115B" w:rsidRDefault="00D1115B">
      <w:pPr>
        <w:rPr>
          <w:sz w:val="24"/>
        </w:rPr>
      </w:pPr>
    </w:p>
    <w:p w:rsidR="00D1115B" w:rsidRDefault="00D1115B">
      <w:pPr>
        <w:rPr>
          <w:rFonts w:ascii="ＭＳ 明朝" w:eastAsia="ＭＳ 明朝" w:hAnsi="ＭＳ 明朝"/>
          <w:sz w:val="28"/>
          <w:szCs w:val="28"/>
        </w:rPr>
      </w:pPr>
      <w:r>
        <w:rPr>
          <w:rFonts w:ascii="ＭＳ 明朝" w:eastAsia="ＭＳ 明朝" w:hAnsi="ＭＳ 明朝" w:hint="eastAsia"/>
          <w:sz w:val="28"/>
          <w:szCs w:val="28"/>
        </w:rPr>
        <w:t>議案第３号　今後の就労支援の取り組みについて</w:t>
      </w:r>
    </w:p>
    <w:p w:rsidR="00D1115B" w:rsidRDefault="00D1115B">
      <w:pPr>
        <w:rPr>
          <w:rFonts w:ascii="ＭＳ 明朝" w:eastAsia="ＭＳ 明朝" w:hAnsi="ＭＳ 明朝"/>
          <w:sz w:val="24"/>
        </w:rPr>
      </w:pPr>
    </w:p>
    <w:p w:rsidR="00D1115B" w:rsidRDefault="00D1115B">
      <w:pPr>
        <w:rPr>
          <w:rFonts w:ascii="ＭＳ 明朝" w:eastAsia="ＭＳ 明朝" w:hAnsi="ＭＳ 明朝"/>
          <w:sz w:val="24"/>
        </w:rPr>
      </w:pPr>
      <w:r>
        <w:rPr>
          <w:rFonts w:ascii="ＭＳ 明朝" w:eastAsia="ＭＳ 明朝" w:hAnsi="ＭＳ 明朝" w:hint="eastAsia"/>
          <w:sz w:val="24"/>
        </w:rPr>
        <w:t>（事務局）</w:t>
      </w:r>
    </w:p>
    <w:p w:rsidR="00D1115B" w:rsidRPr="00D1115B" w:rsidRDefault="00D1115B" w:rsidP="00D1115B">
      <w:pPr>
        <w:rPr>
          <w:rFonts w:ascii="ＭＳ 明朝" w:eastAsia="ＭＳ 明朝" w:hAnsi="ＭＳ 明朝"/>
          <w:sz w:val="24"/>
        </w:rPr>
      </w:pPr>
      <w:r>
        <w:rPr>
          <w:rFonts w:ascii="ＭＳ 明朝" w:eastAsia="ＭＳ 明朝" w:hAnsi="ＭＳ 明朝" w:hint="eastAsia"/>
          <w:sz w:val="24"/>
        </w:rPr>
        <w:t xml:space="preserve">　</w:t>
      </w:r>
      <w:r w:rsidRPr="00D1115B">
        <w:rPr>
          <w:rFonts w:ascii="ＭＳ 明朝" w:eastAsia="ＭＳ 明朝" w:hAnsi="ＭＳ 明朝"/>
          <w:sz w:val="24"/>
        </w:rPr>
        <w:t>今後の就労支援の取り組みについてということで、今後我孫子市として皆様のご意見も伺いながら進めていきたいと考えている提案についてお話させていただく。</w:t>
      </w:r>
    </w:p>
    <w:p w:rsidR="00D1115B" w:rsidRPr="00D1115B" w:rsidRDefault="00D1115B" w:rsidP="00D1115B">
      <w:pPr>
        <w:ind w:firstLineChars="100" w:firstLine="240"/>
        <w:rPr>
          <w:rFonts w:ascii="ＭＳ 明朝" w:eastAsia="ＭＳ 明朝" w:hAnsi="ＭＳ 明朝"/>
          <w:sz w:val="24"/>
        </w:rPr>
      </w:pPr>
      <w:r w:rsidRPr="00D1115B">
        <w:rPr>
          <w:rFonts w:ascii="ＭＳ 明朝" w:eastAsia="ＭＳ 明朝" w:hAnsi="ＭＳ 明朝"/>
          <w:sz w:val="24"/>
        </w:rPr>
        <w:t>「チャレンジドオフィス」という取り組みについてご存知の方もいらっしゃると思うが、市役所として障害のある方専用の部署を設置し、そこに会計年度任用職員として障害のある方を採用する。そこで一定期間、例えば封筒にスタンプを押す作業など、市役所内の様々な部署から頼まれた業務を行うといったチャレンジドオフィスの取り組みを、我孫子市でも始めてはどうだろうかという提案である。</w:t>
      </w:r>
    </w:p>
    <w:p w:rsidR="00D1115B" w:rsidRPr="00D1115B" w:rsidRDefault="00D1115B" w:rsidP="00D1115B">
      <w:pPr>
        <w:ind w:firstLineChars="100" w:firstLine="240"/>
        <w:rPr>
          <w:rFonts w:ascii="ＭＳ 明朝" w:eastAsia="ＭＳ 明朝" w:hAnsi="ＭＳ 明朝"/>
          <w:sz w:val="24"/>
        </w:rPr>
      </w:pPr>
      <w:r w:rsidRPr="00D1115B">
        <w:rPr>
          <w:rFonts w:ascii="ＭＳ 明朝" w:eastAsia="ＭＳ 明朝" w:hAnsi="ＭＳ 明朝"/>
          <w:sz w:val="24"/>
        </w:rPr>
        <w:t>我孫子市としては、この取り組みを行うことによって</w:t>
      </w:r>
      <w:r w:rsidR="00D927B6">
        <w:rPr>
          <w:rFonts w:ascii="ＭＳ 明朝" w:eastAsia="ＭＳ 明朝" w:hAnsi="ＭＳ 明朝" w:hint="eastAsia"/>
          <w:sz w:val="24"/>
        </w:rPr>
        <w:t>障害者雇用率制度の</w:t>
      </w:r>
      <w:r w:rsidRPr="00D1115B">
        <w:rPr>
          <w:rFonts w:ascii="ＭＳ 明朝" w:eastAsia="ＭＳ 明朝" w:hAnsi="ＭＳ 明朝"/>
          <w:sz w:val="24"/>
        </w:rPr>
        <w:t>法定雇用率を確実に達成できることはもちろんだが、このチャレンジドオフィスを開設することによって、現在身体障害者の方に偏りがちな市役所での職員採用について、知的障害者の方や精神障害者の方も含めて採用を進めることができるという点が、ぜひ進めたいと思っている理由である。まだ構想段階ではあるが、皆様のご意見を伺い、ぜひ進めた方が良いということであれば、今後具体的に予算や人員の獲得等を進めていきたいと思っている。</w:t>
      </w:r>
    </w:p>
    <w:p w:rsidR="00D1115B" w:rsidRPr="00D1115B" w:rsidRDefault="00D1115B" w:rsidP="00D1115B">
      <w:pPr>
        <w:ind w:firstLineChars="100" w:firstLine="240"/>
        <w:rPr>
          <w:rFonts w:ascii="ＭＳ 明朝" w:eastAsia="ＭＳ 明朝" w:hAnsi="ＭＳ 明朝"/>
          <w:sz w:val="24"/>
        </w:rPr>
      </w:pPr>
      <w:r w:rsidRPr="00D1115B">
        <w:rPr>
          <w:rFonts w:ascii="ＭＳ 明朝" w:eastAsia="ＭＳ 明朝" w:hAnsi="ＭＳ 明朝"/>
          <w:sz w:val="24"/>
        </w:rPr>
        <w:t>一方、就労支援に関わることとして、我孫子市では市の単独事業として平成</w:t>
      </w:r>
      <w:r w:rsidRPr="00D1115B">
        <w:rPr>
          <w:rFonts w:ascii="ＭＳ 明朝" w:eastAsia="ＭＳ 明朝" w:hAnsi="ＭＳ 明朝" w:hint="eastAsia"/>
          <w:sz w:val="24"/>
        </w:rPr>
        <w:t>２１</w:t>
      </w:r>
      <w:r w:rsidRPr="00D1115B">
        <w:rPr>
          <w:rFonts w:ascii="ＭＳ 明朝" w:eastAsia="ＭＳ 明朝" w:hAnsi="ＭＳ 明朝"/>
          <w:sz w:val="24"/>
        </w:rPr>
        <w:t>年度から障害者就労支援センターを設置し、一般就労した障害のある方々の仕事先でのフォローアップ</w:t>
      </w:r>
      <w:r w:rsidR="00D927B6">
        <w:rPr>
          <w:rFonts w:ascii="ＭＳ 明朝" w:eastAsia="ＭＳ 明朝" w:hAnsi="ＭＳ 明朝" w:hint="eastAsia"/>
          <w:sz w:val="24"/>
        </w:rPr>
        <w:t>を行っている。また、</w:t>
      </w:r>
      <w:r w:rsidRPr="00D1115B">
        <w:rPr>
          <w:rFonts w:ascii="ＭＳ 明朝" w:eastAsia="ＭＳ 明朝" w:hAnsi="ＭＳ 明朝"/>
          <w:sz w:val="24"/>
        </w:rPr>
        <w:t>臨床心理士のもと、地域活動支援センターや就労継続支援</w:t>
      </w:r>
      <w:r w:rsidRPr="00D1115B">
        <w:rPr>
          <w:rFonts w:ascii="ＭＳ 明朝" w:eastAsia="ＭＳ 明朝" w:hAnsi="ＭＳ 明朝" w:hint="eastAsia"/>
          <w:sz w:val="24"/>
        </w:rPr>
        <w:t>Ｂ</w:t>
      </w:r>
      <w:r w:rsidRPr="00D1115B">
        <w:rPr>
          <w:rFonts w:ascii="ＭＳ 明朝" w:eastAsia="ＭＳ 明朝" w:hAnsi="ＭＳ 明朝"/>
          <w:sz w:val="24"/>
        </w:rPr>
        <w:t>型などに通っている方々の就労に向けた課題の分析や個別の訓練などを行うという活動をしてきた。そのような中、現在市内にも３か所ほどある就労移行支援事業所が、大変多くの方々を受け入れて訓練し、結果として一般就労に結び付いている。更には、就労移行支援事業所を卒業して一般就労した方たちをフォローアップするという、平成３０年度より国が制度として始めた就労定着支援というサービスも整っており、正直我孫子市の障害者就労支援センターの仕事は以前よりも減ってきている。そこで、先ほどお話したチャレンジドオフィスの機能もこの障害者就労支援センターに持たせることによって、就労移行支援事業所を卒業してもなかなか一般就労に結び付かなかった方、もう少し訓練や経験が必要な方を受け入れ、就労移行支援</w:t>
      </w:r>
      <w:r w:rsidRPr="00D1115B">
        <w:rPr>
          <w:rFonts w:ascii="ＭＳ 明朝" w:eastAsia="ＭＳ 明朝" w:hAnsi="ＭＳ 明朝"/>
          <w:sz w:val="24"/>
        </w:rPr>
        <w:lastRenderedPageBreak/>
        <w:t>から一般就労に進むまでの更にワンクッションという機能も担っていけるのではないかと考えている。</w:t>
      </w:r>
    </w:p>
    <w:p w:rsidR="00D1115B" w:rsidRDefault="00D1115B" w:rsidP="00BA67DA">
      <w:pPr>
        <w:ind w:firstLineChars="100" w:firstLine="240"/>
        <w:rPr>
          <w:rFonts w:ascii="ＭＳ 明朝" w:eastAsia="ＭＳ 明朝" w:hAnsi="ＭＳ 明朝"/>
          <w:sz w:val="24"/>
        </w:rPr>
      </w:pPr>
      <w:r>
        <w:rPr>
          <w:rFonts w:ascii="ＭＳ 明朝" w:eastAsia="ＭＳ 明朝" w:hAnsi="ＭＳ 明朝" w:hint="eastAsia"/>
          <w:sz w:val="24"/>
        </w:rPr>
        <w:t>５</w:t>
      </w:r>
      <w:r w:rsidRPr="00D1115B">
        <w:rPr>
          <w:rFonts w:ascii="ＭＳ 明朝" w:eastAsia="ＭＳ 明朝" w:hAnsi="ＭＳ 明朝"/>
          <w:sz w:val="24"/>
        </w:rPr>
        <w:t>月</w:t>
      </w:r>
      <w:r>
        <w:rPr>
          <w:rFonts w:ascii="ＭＳ 明朝" w:eastAsia="ＭＳ 明朝" w:hAnsi="ＭＳ 明朝" w:hint="eastAsia"/>
          <w:sz w:val="24"/>
        </w:rPr>
        <w:t>２３</w:t>
      </w:r>
      <w:r w:rsidRPr="00D1115B">
        <w:rPr>
          <w:rFonts w:ascii="ＭＳ 明朝" w:eastAsia="ＭＳ 明朝" w:hAnsi="ＭＳ 明朝"/>
          <w:sz w:val="24"/>
        </w:rPr>
        <w:t>日の就労支援部会においてもこのお話をさせていただい</w:t>
      </w:r>
      <w:r w:rsidR="00D927B6">
        <w:rPr>
          <w:rFonts w:ascii="ＭＳ 明朝" w:eastAsia="ＭＳ 明朝" w:hAnsi="ＭＳ 明朝" w:hint="eastAsia"/>
          <w:sz w:val="24"/>
        </w:rPr>
        <w:t>た</w:t>
      </w:r>
      <w:r w:rsidRPr="00D1115B">
        <w:rPr>
          <w:rFonts w:ascii="ＭＳ 明朝" w:eastAsia="ＭＳ 明朝" w:hAnsi="ＭＳ 明朝"/>
          <w:sz w:val="24"/>
        </w:rPr>
        <w:t>ところ、実際に就労移行支援事業所から他市のチャレンジドオフィスに就職した方</w:t>
      </w:r>
      <w:r w:rsidR="00BA67DA">
        <w:rPr>
          <w:rFonts w:ascii="ＭＳ 明朝" w:eastAsia="ＭＳ 明朝" w:hAnsi="ＭＳ 明朝" w:hint="eastAsia"/>
          <w:sz w:val="24"/>
        </w:rPr>
        <w:t>が</w:t>
      </w:r>
      <w:r w:rsidRPr="00D1115B">
        <w:rPr>
          <w:rFonts w:ascii="ＭＳ 明朝" w:eastAsia="ＭＳ 明朝" w:hAnsi="ＭＳ 明朝"/>
          <w:sz w:val="24"/>
        </w:rPr>
        <w:t>おり、自分の課題をきちんと話せるようになるなど、その方にとって大変プラスになっているということだった。また、我孫子市</w:t>
      </w:r>
      <w:r w:rsidR="00BA67DA">
        <w:rPr>
          <w:rFonts w:ascii="ＭＳ 明朝" w:eastAsia="ＭＳ 明朝" w:hAnsi="ＭＳ 明朝" w:hint="eastAsia"/>
          <w:sz w:val="24"/>
        </w:rPr>
        <w:t>に</w:t>
      </w:r>
      <w:r w:rsidRPr="00D1115B">
        <w:rPr>
          <w:rFonts w:ascii="ＭＳ 明朝" w:eastAsia="ＭＳ 明朝" w:hAnsi="ＭＳ 明朝"/>
          <w:sz w:val="24"/>
        </w:rPr>
        <w:t>もチャレンジドオフィスを設置することによって、就労移行支援事業所を卒業した方の就職先の選択肢がより広がることにもなる。更には、就労移行支援事業所で訓練し、その後チャレンジドオフィスでも経験を積むことによって、一般就労した際の就職先での定着率も上がるのではないかという期待の声もいただいている。以上のように就労支援部会では、積極的に推進してもらいたいという意見をいただいているので、この場で委員の皆様からもご意見をいただいて、ぜひ具体的に進められるようにしていきたいと思っている。</w:t>
      </w:r>
    </w:p>
    <w:p w:rsidR="00D1115B" w:rsidRDefault="00D1115B" w:rsidP="00D1115B">
      <w:pPr>
        <w:rPr>
          <w:rFonts w:ascii="ＭＳ ゴシック" w:eastAsia="ＭＳ ゴシック" w:hAnsi="ＭＳ ゴシック"/>
        </w:rPr>
      </w:pPr>
    </w:p>
    <w:p w:rsidR="00D1115B" w:rsidRPr="00D1115B" w:rsidRDefault="00D1115B" w:rsidP="00D1115B">
      <w:pPr>
        <w:rPr>
          <w:rFonts w:ascii="ＭＳ 明朝" w:eastAsia="ＭＳ 明朝" w:hAnsi="ＭＳ 明朝"/>
          <w:sz w:val="24"/>
        </w:rPr>
      </w:pPr>
      <w:r>
        <w:rPr>
          <w:rFonts w:ascii="ＭＳ 明朝" w:eastAsia="ＭＳ 明朝" w:hAnsi="ＭＳ 明朝" w:hint="eastAsia"/>
          <w:sz w:val="24"/>
        </w:rPr>
        <w:t>（会長）</w:t>
      </w:r>
    </w:p>
    <w:p w:rsidR="00D1115B" w:rsidRDefault="00D1115B" w:rsidP="00D1115B">
      <w:pPr>
        <w:rPr>
          <w:rFonts w:ascii="ＭＳ 明朝" w:eastAsia="ＭＳ 明朝" w:hAnsi="ＭＳ 明朝"/>
          <w:sz w:val="24"/>
        </w:rPr>
      </w:pPr>
      <w:r>
        <w:rPr>
          <w:rFonts w:ascii="ＭＳ 明朝" w:eastAsia="ＭＳ 明朝" w:hAnsi="ＭＳ 明朝" w:hint="eastAsia"/>
          <w:sz w:val="24"/>
        </w:rPr>
        <w:t>何か質問はあるか。</w:t>
      </w:r>
    </w:p>
    <w:p w:rsidR="00D1115B" w:rsidRDefault="00D1115B" w:rsidP="00D1115B">
      <w:pPr>
        <w:rPr>
          <w:rFonts w:ascii="ＭＳ 明朝" w:eastAsia="ＭＳ 明朝" w:hAnsi="ＭＳ 明朝"/>
          <w:sz w:val="24"/>
        </w:rPr>
      </w:pPr>
    </w:p>
    <w:p w:rsidR="00D1115B" w:rsidRDefault="00D1115B" w:rsidP="00D1115B">
      <w:pPr>
        <w:rPr>
          <w:rFonts w:ascii="ＭＳ 明朝" w:eastAsia="ＭＳ 明朝" w:hAnsi="ＭＳ 明朝"/>
          <w:sz w:val="24"/>
        </w:rPr>
      </w:pPr>
      <w:r>
        <w:rPr>
          <w:rFonts w:ascii="ＭＳ 明朝" w:eastAsia="ＭＳ 明朝" w:hAnsi="ＭＳ 明朝" w:hint="eastAsia"/>
          <w:sz w:val="24"/>
        </w:rPr>
        <w:t>（委員）</w:t>
      </w:r>
    </w:p>
    <w:p w:rsidR="00D1115B" w:rsidRPr="00D1115B" w:rsidRDefault="00D1115B" w:rsidP="00D1115B">
      <w:pPr>
        <w:rPr>
          <w:rFonts w:ascii="ＭＳ 明朝" w:eastAsia="ＭＳ 明朝" w:hAnsi="ＭＳ 明朝"/>
          <w:sz w:val="24"/>
        </w:rPr>
      </w:pPr>
      <w:r>
        <w:rPr>
          <w:rFonts w:ascii="ＭＳ 明朝" w:eastAsia="ＭＳ 明朝" w:hAnsi="ＭＳ 明朝" w:hint="eastAsia"/>
          <w:sz w:val="24"/>
        </w:rPr>
        <w:t xml:space="preserve">　</w:t>
      </w:r>
      <w:r w:rsidRPr="00D1115B">
        <w:rPr>
          <w:rFonts w:ascii="ＭＳ 明朝" w:eastAsia="ＭＳ 明朝" w:hAnsi="ＭＳ 明朝"/>
          <w:sz w:val="24"/>
        </w:rPr>
        <w:t>我孫子にて就労支援を行う施設は皆、我孫子市にチャレンジドオフィスができたら嬉しいと思っているはずである。就労移行支援事業所にて就労トレーニングを積み、職業スキルに問題はないが、社会経験のない方がいざ一般就労をしようとすると、企業に雇用されることの怖さや自信のなさでなかなか前に進めない方もいる。企業実習などもあるにはあるが、期間が短いため、いざ一般就労に結び付いても少しのことでくじけてしまうこともある。そこで先ほど仰っていた、一般就労前のワンクッションとしてチャレンジドオフィスがあると、より道が広がる方が多いと思うので、ぜひ推進していただきたい。一般就労に向けて、実際に働きながら本人の課題を見つけて克服していけるというのは、大変良いことだと思う。</w:t>
      </w:r>
    </w:p>
    <w:p w:rsidR="00D1115B" w:rsidRDefault="00D1115B">
      <w:pPr>
        <w:rPr>
          <w:rFonts w:ascii="ＭＳ 明朝" w:eastAsia="ＭＳ 明朝" w:hAnsi="ＭＳ 明朝"/>
          <w:sz w:val="24"/>
        </w:rPr>
      </w:pPr>
    </w:p>
    <w:p w:rsidR="00D1115B" w:rsidRDefault="00D1115B">
      <w:pPr>
        <w:rPr>
          <w:rFonts w:ascii="ＭＳ 明朝" w:eastAsia="ＭＳ 明朝" w:hAnsi="ＭＳ 明朝"/>
          <w:sz w:val="24"/>
        </w:rPr>
      </w:pPr>
      <w:r>
        <w:rPr>
          <w:rFonts w:ascii="ＭＳ 明朝" w:eastAsia="ＭＳ 明朝" w:hAnsi="ＭＳ 明朝" w:hint="eastAsia"/>
          <w:sz w:val="24"/>
        </w:rPr>
        <w:t>（委員）</w:t>
      </w:r>
    </w:p>
    <w:p w:rsidR="00D1115B" w:rsidRDefault="00D1115B" w:rsidP="00D1115B">
      <w:pPr>
        <w:rPr>
          <w:rFonts w:ascii="ＭＳ 明朝" w:eastAsia="ＭＳ 明朝" w:hAnsi="ＭＳ 明朝"/>
          <w:sz w:val="24"/>
        </w:rPr>
      </w:pPr>
      <w:r>
        <w:rPr>
          <w:rFonts w:ascii="ＭＳ 明朝" w:eastAsia="ＭＳ 明朝" w:hAnsi="ＭＳ 明朝" w:hint="eastAsia"/>
          <w:sz w:val="24"/>
        </w:rPr>
        <w:t xml:space="preserve">　</w:t>
      </w:r>
      <w:r w:rsidRPr="00E6717E">
        <w:rPr>
          <w:rFonts w:ascii="ＭＳ 明朝" w:eastAsia="ＭＳ 明朝" w:hAnsi="ＭＳ 明朝"/>
          <w:sz w:val="24"/>
        </w:rPr>
        <w:t>知的障害や精神障害の方の採用も可能になっていくのは大変魅力的だと思う。チャレンジドオフィスには、定員や年齢制限はあるのか</w:t>
      </w:r>
      <w:r w:rsidR="00197401" w:rsidRPr="00E6717E">
        <w:rPr>
          <w:rFonts w:ascii="ＭＳ 明朝" w:eastAsia="ＭＳ 明朝" w:hAnsi="ＭＳ 明朝" w:hint="eastAsia"/>
          <w:sz w:val="24"/>
        </w:rPr>
        <w:t>。</w:t>
      </w:r>
    </w:p>
    <w:p w:rsidR="00E6717E" w:rsidRDefault="00E6717E" w:rsidP="00D1115B">
      <w:pPr>
        <w:rPr>
          <w:rFonts w:ascii="ＭＳ 明朝" w:eastAsia="ＭＳ 明朝" w:hAnsi="ＭＳ 明朝"/>
          <w:sz w:val="24"/>
        </w:rPr>
      </w:pPr>
    </w:p>
    <w:p w:rsidR="00E6717E" w:rsidRDefault="00E6717E" w:rsidP="00D1115B">
      <w:pPr>
        <w:rPr>
          <w:rFonts w:ascii="ＭＳ 明朝" w:eastAsia="ＭＳ 明朝" w:hAnsi="ＭＳ 明朝"/>
          <w:sz w:val="24"/>
        </w:rPr>
      </w:pPr>
      <w:r>
        <w:rPr>
          <w:rFonts w:ascii="ＭＳ 明朝" w:eastAsia="ＭＳ 明朝" w:hAnsi="ＭＳ 明朝" w:hint="eastAsia"/>
          <w:sz w:val="24"/>
        </w:rPr>
        <w:t>（事務局）</w:t>
      </w:r>
    </w:p>
    <w:p w:rsidR="00E6717E" w:rsidRPr="00E6717E" w:rsidRDefault="00E6717E" w:rsidP="00E6717E">
      <w:pPr>
        <w:rPr>
          <w:rFonts w:ascii="ＭＳ 明朝" w:eastAsia="ＭＳ 明朝" w:hAnsi="ＭＳ 明朝"/>
          <w:sz w:val="24"/>
        </w:rPr>
      </w:pPr>
      <w:r>
        <w:rPr>
          <w:rFonts w:ascii="ＭＳ 明朝" w:eastAsia="ＭＳ 明朝" w:hAnsi="ＭＳ 明朝" w:hint="eastAsia"/>
          <w:sz w:val="24"/>
        </w:rPr>
        <w:t xml:space="preserve">　</w:t>
      </w:r>
      <w:r w:rsidRPr="00E6717E">
        <w:rPr>
          <w:rFonts w:ascii="ＭＳ 明朝" w:eastAsia="ＭＳ 明朝" w:hAnsi="ＭＳ 明朝"/>
          <w:sz w:val="24"/>
        </w:rPr>
        <w:t>定員については、まだ決める段階には至っていない。我孫子市と人口規模が同じで、既にチャレンジドオフィスを始めている成田市へ、今月中に視察に行ってくる予定である。そこで、実際にどの程度の人数でやっているのか、また市役所内部でどれだけ仕事を集められるのかといったバランスなども参考にした上で、定員等については決めていきたいと思っている。</w:t>
      </w:r>
    </w:p>
    <w:p w:rsidR="00E6717E" w:rsidRDefault="00E6717E" w:rsidP="00E6717E">
      <w:pPr>
        <w:ind w:firstLineChars="100" w:firstLine="240"/>
        <w:rPr>
          <w:rFonts w:ascii="ＭＳ 明朝" w:eastAsia="ＭＳ 明朝" w:hAnsi="ＭＳ 明朝"/>
          <w:sz w:val="24"/>
        </w:rPr>
      </w:pPr>
      <w:r w:rsidRPr="00E6717E">
        <w:rPr>
          <w:rFonts w:ascii="ＭＳ 明朝" w:eastAsia="ＭＳ 明朝" w:hAnsi="ＭＳ 明朝"/>
          <w:sz w:val="24"/>
        </w:rPr>
        <w:t>年齢については、市の会計年度任用職員としての採用のため、特に年齢制限は設ける予定はないが、他市の流れを見ると、就労移行支援を卒業した人等が主な対象になっており、必然的に高齢の方はあまり入ってこないのではないか</w:t>
      </w:r>
      <w:r w:rsidRPr="00E6717E">
        <w:rPr>
          <w:rFonts w:ascii="ＭＳ 明朝" w:eastAsia="ＭＳ 明朝" w:hAnsi="ＭＳ 明朝"/>
          <w:sz w:val="24"/>
        </w:rPr>
        <w:lastRenderedPageBreak/>
        <w:t>と思われる。</w:t>
      </w:r>
    </w:p>
    <w:p w:rsidR="00E6717E" w:rsidRDefault="00E6717E" w:rsidP="00E6717E">
      <w:pPr>
        <w:rPr>
          <w:rFonts w:ascii="ＭＳ 明朝" w:eastAsia="ＭＳ 明朝" w:hAnsi="ＭＳ 明朝"/>
          <w:sz w:val="24"/>
        </w:rPr>
      </w:pPr>
    </w:p>
    <w:p w:rsidR="00E6717E" w:rsidRDefault="00E6717E" w:rsidP="00E6717E">
      <w:pPr>
        <w:rPr>
          <w:rFonts w:ascii="ＭＳ 明朝" w:eastAsia="ＭＳ 明朝" w:hAnsi="ＭＳ 明朝"/>
          <w:sz w:val="24"/>
        </w:rPr>
      </w:pPr>
      <w:r>
        <w:rPr>
          <w:rFonts w:ascii="ＭＳ 明朝" w:eastAsia="ＭＳ 明朝" w:hAnsi="ＭＳ 明朝" w:hint="eastAsia"/>
          <w:sz w:val="24"/>
        </w:rPr>
        <w:t>（委員）</w:t>
      </w:r>
    </w:p>
    <w:p w:rsidR="00E6717E" w:rsidRDefault="00E6717E" w:rsidP="00E6717E">
      <w:pPr>
        <w:rPr>
          <w:rFonts w:ascii="ＭＳ 明朝" w:eastAsia="ＭＳ 明朝" w:hAnsi="ＭＳ 明朝"/>
          <w:sz w:val="24"/>
        </w:rPr>
      </w:pPr>
      <w:r>
        <w:rPr>
          <w:rFonts w:ascii="ＭＳ 明朝" w:eastAsia="ＭＳ 明朝" w:hAnsi="ＭＳ 明朝" w:hint="eastAsia"/>
          <w:sz w:val="24"/>
        </w:rPr>
        <w:t xml:space="preserve">　</w:t>
      </w:r>
      <w:r w:rsidRPr="00E6717E">
        <w:rPr>
          <w:rFonts w:ascii="ＭＳ 明朝" w:eastAsia="ＭＳ 明朝" w:hAnsi="ＭＳ 明朝"/>
          <w:sz w:val="24"/>
        </w:rPr>
        <w:t>就労移行支援の次のステップとしてのチャレンジドオフィスと考えた場合、そのチャレンジドオフィスの期間の支援については、誰がどのように関わっていくイメージなのか。</w:t>
      </w:r>
    </w:p>
    <w:p w:rsidR="00E6717E" w:rsidRDefault="00E6717E" w:rsidP="00E6717E">
      <w:pPr>
        <w:rPr>
          <w:rFonts w:ascii="ＭＳ 明朝" w:eastAsia="ＭＳ 明朝" w:hAnsi="ＭＳ 明朝"/>
          <w:sz w:val="24"/>
        </w:rPr>
      </w:pPr>
    </w:p>
    <w:p w:rsidR="00E6717E" w:rsidRDefault="00E6717E" w:rsidP="00E6717E">
      <w:pPr>
        <w:rPr>
          <w:rFonts w:ascii="ＭＳ 明朝" w:eastAsia="ＭＳ 明朝" w:hAnsi="ＭＳ 明朝"/>
          <w:sz w:val="24"/>
        </w:rPr>
      </w:pPr>
      <w:r>
        <w:rPr>
          <w:rFonts w:ascii="ＭＳ 明朝" w:eastAsia="ＭＳ 明朝" w:hAnsi="ＭＳ 明朝" w:hint="eastAsia"/>
          <w:sz w:val="24"/>
        </w:rPr>
        <w:t>（事務局）</w:t>
      </w:r>
    </w:p>
    <w:p w:rsidR="00E6717E" w:rsidRDefault="00E6717E" w:rsidP="00E6717E">
      <w:pPr>
        <w:rPr>
          <w:rFonts w:ascii="ＭＳ 明朝" w:eastAsia="ＭＳ 明朝" w:hAnsi="ＭＳ 明朝"/>
          <w:sz w:val="24"/>
        </w:rPr>
      </w:pPr>
      <w:r>
        <w:rPr>
          <w:rFonts w:ascii="ＭＳ 明朝" w:eastAsia="ＭＳ 明朝" w:hAnsi="ＭＳ 明朝" w:hint="eastAsia"/>
          <w:sz w:val="24"/>
        </w:rPr>
        <w:t xml:space="preserve">　</w:t>
      </w:r>
      <w:r w:rsidRPr="00E6717E">
        <w:rPr>
          <w:rFonts w:ascii="ＭＳ 明朝" w:eastAsia="ＭＳ 明朝" w:hAnsi="ＭＳ 明朝"/>
          <w:sz w:val="24"/>
        </w:rPr>
        <w:t>そこが我孫子市の強みでもあり、障害者就労支援センターがあることから、ジョブコーチの資格を持っている職員が複数いる。そのため、そうした職員に活躍してもらい、その後の就職までしっかりとフォローできるような体制を組んでいきたいと考えている。</w:t>
      </w:r>
    </w:p>
    <w:p w:rsidR="00E6717E" w:rsidRDefault="00E6717E" w:rsidP="00E6717E">
      <w:pPr>
        <w:rPr>
          <w:rFonts w:ascii="ＭＳ 明朝" w:eastAsia="ＭＳ 明朝" w:hAnsi="ＭＳ 明朝"/>
          <w:sz w:val="24"/>
        </w:rPr>
      </w:pPr>
    </w:p>
    <w:p w:rsidR="00E6717E" w:rsidRDefault="00E6717E" w:rsidP="00E6717E">
      <w:pPr>
        <w:rPr>
          <w:rFonts w:ascii="ＭＳ 明朝" w:eastAsia="ＭＳ 明朝" w:hAnsi="ＭＳ 明朝"/>
          <w:sz w:val="24"/>
        </w:rPr>
      </w:pPr>
      <w:r>
        <w:rPr>
          <w:rFonts w:ascii="ＭＳ 明朝" w:eastAsia="ＭＳ 明朝" w:hAnsi="ＭＳ 明朝" w:hint="eastAsia"/>
          <w:sz w:val="24"/>
        </w:rPr>
        <w:t>（委員）</w:t>
      </w:r>
    </w:p>
    <w:p w:rsidR="00E6717E" w:rsidRDefault="00E6717E" w:rsidP="00E6717E">
      <w:pPr>
        <w:rPr>
          <w:rFonts w:ascii="ＭＳ 明朝" w:eastAsia="ＭＳ 明朝" w:hAnsi="ＭＳ 明朝"/>
          <w:sz w:val="24"/>
        </w:rPr>
      </w:pPr>
      <w:r>
        <w:rPr>
          <w:rFonts w:ascii="ＭＳ 明朝" w:eastAsia="ＭＳ 明朝" w:hAnsi="ＭＳ 明朝" w:hint="eastAsia"/>
          <w:sz w:val="24"/>
        </w:rPr>
        <w:t xml:space="preserve">　</w:t>
      </w:r>
      <w:r w:rsidRPr="00E6717E">
        <w:rPr>
          <w:rFonts w:ascii="ＭＳ 明朝" w:eastAsia="ＭＳ 明朝" w:hAnsi="ＭＳ 明朝"/>
          <w:sz w:val="24"/>
        </w:rPr>
        <w:t>チャレンジドオフィスへの採用後に様々な問題が起きないためにも、障害者就労支援センターの職員の方々などによるバックアップは大切だと思う。</w:t>
      </w:r>
    </w:p>
    <w:p w:rsidR="00E6717E" w:rsidRDefault="00E6717E" w:rsidP="00E6717E">
      <w:pPr>
        <w:rPr>
          <w:rFonts w:ascii="ＭＳ 明朝" w:eastAsia="ＭＳ 明朝" w:hAnsi="ＭＳ 明朝"/>
          <w:sz w:val="24"/>
        </w:rPr>
      </w:pPr>
    </w:p>
    <w:p w:rsidR="00E6717E" w:rsidRDefault="00E6717E" w:rsidP="00E6717E">
      <w:pPr>
        <w:rPr>
          <w:rFonts w:ascii="ＭＳ 明朝" w:eastAsia="ＭＳ 明朝" w:hAnsi="ＭＳ 明朝"/>
          <w:sz w:val="24"/>
        </w:rPr>
      </w:pPr>
      <w:r>
        <w:rPr>
          <w:rFonts w:ascii="ＭＳ 明朝" w:eastAsia="ＭＳ 明朝" w:hAnsi="ＭＳ 明朝" w:hint="eastAsia"/>
          <w:sz w:val="24"/>
        </w:rPr>
        <w:t>（事務局）</w:t>
      </w:r>
    </w:p>
    <w:p w:rsidR="00E6717E" w:rsidRDefault="00E6717E" w:rsidP="00E6717E">
      <w:pPr>
        <w:rPr>
          <w:rFonts w:ascii="ＭＳ 明朝" w:eastAsia="ＭＳ 明朝" w:hAnsi="ＭＳ 明朝"/>
          <w:sz w:val="24"/>
        </w:rPr>
      </w:pPr>
      <w:r>
        <w:rPr>
          <w:rFonts w:ascii="ＭＳ 明朝" w:eastAsia="ＭＳ 明朝" w:hAnsi="ＭＳ 明朝" w:hint="eastAsia"/>
          <w:sz w:val="24"/>
        </w:rPr>
        <w:t xml:space="preserve">　</w:t>
      </w:r>
      <w:r w:rsidRPr="00E6717E">
        <w:rPr>
          <w:rFonts w:ascii="ＭＳ 明朝" w:eastAsia="ＭＳ 明朝" w:hAnsi="ＭＳ 明朝"/>
          <w:sz w:val="24"/>
        </w:rPr>
        <w:t>他市の様々なやり方を研究しながら、就労移行支援事業所からの推薦など、本当に一般就労するためにチャレンジドオフィスが必要だという方を受け入れたいと思っている。</w:t>
      </w:r>
    </w:p>
    <w:p w:rsidR="00E6717E" w:rsidRDefault="00E6717E" w:rsidP="00E6717E">
      <w:pPr>
        <w:rPr>
          <w:rFonts w:ascii="ＭＳ 明朝" w:eastAsia="ＭＳ 明朝" w:hAnsi="ＭＳ 明朝"/>
          <w:sz w:val="24"/>
        </w:rPr>
      </w:pPr>
    </w:p>
    <w:p w:rsidR="00E6717E" w:rsidRDefault="00E6717E" w:rsidP="00E6717E">
      <w:pPr>
        <w:rPr>
          <w:rFonts w:ascii="ＭＳ 明朝" w:eastAsia="ＭＳ 明朝" w:hAnsi="ＭＳ 明朝"/>
          <w:sz w:val="24"/>
        </w:rPr>
      </w:pPr>
      <w:r>
        <w:rPr>
          <w:rFonts w:ascii="ＭＳ 明朝" w:eastAsia="ＭＳ 明朝" w:hAnsi="ＭＳ 明朝" w:hint="eastAsia"/>
          <w:sz w:val="24"/>
        </w:rPr>
        <w:t>（委員）</w:t>
      </w:r>
    </w:p>
    <w:p w:rsidR="00E6717E" w:rsidRPr="00E6717E" w:rsidRDefault="00E6717E" w:rsidP="00E6717E">
      <w:pPr>
        <w:rPr>
          <w:rFonts w:ascii="ＭＳ 明朝" w:eastAsia="ＭＳ 明朝" w:hAnsi="ＭＳ 明朝"/>
          <w:sz w:val="24"/>
        </w:rPr>
      </w:pPr>
      <w:r>
        <w:rPr>
          <w:rFonts w:ascii="ＭＳ 明朝" w:eastAsia="ＭＳ 明朝" w:hAnsi="ＭＳ 明朝" w:hint="eastAsia"/>
          <w:sz w:val="24"/>
        </w:rPr>
        <w:t xml:space="preserve">　</w:t>
      </w:r>
      <w:r w:rsidRPr="00E6717E">
        <w:rPr>
          <w:rFonts w:ascii="ＭＳ 明朝" w:eastAsia="ＭＳ 明朝" w:hAnsi="ＭＳ 明朝"/>
          <w:sz w:val="24"/>
        </w:rPr>
        <w:t>まずはこの事業を進めていただきたいと思う。流れのイメージとしては、今お話があったように、就労移行支援事業所で訓練を受け、何らかの理由で一般就労に結び付かなかった方をチャレンジドオフィスで受け入れ、障害者就労支援センターの職員のもと一般就労に向けて活動を行い、更にはその後の定着支援までセットで行うといったイメージでよろしいか。</w:t>
      </w:r>
    </w:p>
    <w:p w:rsidR="00E6717E" w:rsidRDefault="00E6717E" w:rsidP="00E6717E">
      <w:pPr>
        <w:rPr>
          <w:rFonts w:ascii="ＭＳ 明朝" w:eastAsia="ＭＳ 明朝" w:hAnsi="ＭＳ 明朝"/>
          <w:sz w:val="24"/>
        </w:rPr>
      </w:pPr>
    </w:p>
    <w:p w:rsidR="00E6717E" w:rsidRDefault="00E6717E" w:rsidP="00E6717E">
      <w:pPr>
        <w:rPr>
          <w:rFonts w:ascii="ＭＳ 明朝" w:eastAsia="ＭＳ 明朝" w:hAnsi="ＭＳ 明朝"/>
          <w:sz w:val="24"/>
        </w:rPr>
      </w:pPr>
      <w:r>
        <w:rPr>
          <w:rFonts w:ascii="ＭＳ 明朝" w:eastAsia="ＭＳ 明朝" w:hAnsi="ＭＳ 明朝" w:hint="eastAsia"/>
          <w:sz w:val="24"/>
        </w:rPr>
        <w:t>（事務局）</w:t>
      </w:r>
    </w:p>
    <w:p w:rsidR="00E6717E" w:rsidRDefault="00E6717E" w:rsidP="00E6717E">
      <w:pPr>
        <w:rPr>
          <w:rFonts w:ascii="ＭＳ 明朝" w:eastAsia="ＭＳ 明朝" w:hAnsi="ＭＳ 明朝"/>
          <w:sz w:val="24"/>
        </w:rPr>
      </w:pPr>
      <w:r>
        <w:rPr>
          <w:rFonts w:ascii="ＭＳ 明朝" w:eastAsia="ＭＳ 明朝" w:hAnsi="ＭＳ 明朝" w:hint="eastAsia"/>
          <w:sz w:val="24"/>
        </w:rPr>
        <w:t xml:space="preserve">　</w:t>
      </w:r>
      <w:r w:rsidRPr="00E6717E">
        <w:rPr>
          <w:rFonts w:ascii="ＭＳ 明朝" w:eastAsia="ＭＳ 明朝" w:hAnsi="ＭＳ 明朝"/>
          <w:sz w:val="24"/>
        </w:rPr>
        <w:t>その通りである。就労移行支援事業において、一般就労に向けて必要な基礎の部分を訓練していただき、あとは実際の職場での経験が必要だという方が、実際に働きながら経験を積めるというような体制を組んでいきたいと思っている。そして一般就労した際には、ジョブコーチもいるため、就職後のフォローアップも継続的に行っていきたいと考えている。</w:t>
      </w:r>
    </w:p>
    <w:p w:rsidR="0035787A" w:rsidRDefault="0035787A" w:rsidP="00E6717E">
      <w:pPr>
        <w:rPr>
          <w:rFonts w:ascii="ＭＳ 明朝" w:eastAsia="ＭＳ 明朝" w:hAnsi="ＭＳ 明朝"/>
          <w:sz w:val="24"/>
        </w:rPr>
      </w:pPr>
    </w:p>
    <w:p w:rsidR="005947E1" w:rsidRDefault="005947E1" w:rsidP="00E6717E">
      <w:pPr>
        <w:rPr>
          <w:rFonts w:ascii="ＭＳ 明朝" w:eastAsia="ＭＳ 明朝" w:hAnsi="ＭＳ 明朝"/>
          <w:sz w:val="24"/>
        </w:rPr>
      </w:pPr>
      <w:r>
        <w:rPr>
          <w:rFonts w:ascii="ＭＳ 明朝" w:eastAsia="ＭＳ 明朝" w:hAnsi="ＭＳ 明朝" w:hint="eastAsia"/>
          <w:sz w:val="24"/>
        </w:rPr>
        <w:t>（会長）</w:t>
      </w:r>
    </w:p>
    <w:p w:rsidR="005947E1" w:rsidRDefault="005947E1" w:rsidP="00E6717E">
      <w:pPr>
        <w:rPr>
          <w:rFonts w:ascii="ＭＳ 明朝" w:eastAsia="ＭＳ 明朝" w:hAnsi="ＭＳ 明朝" w:hint="eastAsia"/>
          <w:sz w:val="24"/>
        </w:rPr>
      </w:pPr>
      <w:r>
        <w:rPr>
          <w:rFonts w:ascii="ＭＳ 明朝" w:eastAsia="ＭＳ 明朝" w:hAnsi="ＭＳ 明朝" w:hint="eastAsia"/>
          <w:sz w:val="24"/>
        </w:rPr>
        <w:t xml:space="preserve">　他に質問はあるか。</w:t>
      </w:r>
      <w:bookmarkStart w:id="0" w:name="_GoBack"/>
      <w:bookmarkEnd w:id="0"/>
    </w:p>
    <w:p w:rsidR="00BA67DA" w:rsidRDefault="00BA67DA" w:rsidP="00E6717E">
      <w:pPr>
        <w:rPr>
          <w:rFonts w:ascii="ＭＳ 明朝" w:eastAsia="ＭＳ 明朝" w:hAnsi="ＭＳ 明朝"/>
          <w:sz w:val="24"/>
        </w:rPr>
      </w:pPr>
    </w:p>
    <w:p w:rsidR="005947E1" w:rsidRDefault="005947E1" w:rsidP="00E6717E">
      <w:pPr>
        <w:rPr>
          <w:rFonts w:ascii="ＭＳ 明朝" w:eastAsia="ＭＳ 明朝" w:hAnsi="ＭＳ 明朝"/>
          <w:sz w:val="24"/>
        </w:rPr>
      </w:pPr>
      <w:r>
        <w:rPr>
          <w:rFonts w:ascii="ＭＳ 明朝" w:eastAsia="ＭＳ 明朝" w:hAnsi="ＭＳ 明朝" w:hint="eastAsia"/>
          <w:sz w:val="24"/>
        </w:rPr>
        <w:t>（委員）</w:t>
      </w:r>
    </w:p>
    <w:p w:rsidR="005947E1" w:rsidRDefault="005947E1" w:rsidP="00E6717E">
      <w:pPr>
        <w:rPr>
          <w:rFonts w:ascii="ＭＳ 明朝" w:eastAsia="ＭＳ 明朝" w:hAnsi="ＭＳ 明朝"/>
          <w:sz w:val="24"/>
        </w:rPr>
      </w:pPr>
      <w:r>
        <w:rPr>
          <w:rFonts w:ascii="ＭＳ 明朝" w:eastAsia="ＭＳ 明朝" w:hAnsi="ＭＳ 明朝" w:hint="eastAsia"/>
          <w:sz w:val="24"/>
        </w:rPr>
        <w:t xml:space="preserve">　</w:t>
      </w:r>
      <w:r w:rsidRPr="005947E1">
        <w:rPr>
          <w:rFonts w:ascii="ＭＳ 明朝" w:eastAsia="ＭＳ 明朝" w:hAnsi="ＭＳ 明朝"/>
          <w:sz w:val="24"/>
        </w:rPr>
        <w:t>先ほど、就労移行支援事業所からの推薦といったお話があったが、過去に就労移行支援を利用し、その後様々な理由で現在は就労継続支援</w:t>
      </w:r>
      <w:r w:rsidRPr="005947E1">
        <w:rPr>
          <w:rFonts w:ascii="ＭＳ 明朝" w:eastAsia="ＭＳ 明朝" w:hAnsi="ＭＳ 明朝" w:hint="eastAsia"/>
          <w:sz w:val="24"/>
        </w:rPr>
        <w:t>Ｂ</w:t>
      </w:r>
      <w:r w:rsidRPr="005947E1">
        <w:rPr>
          <w:rFonts w:ascii="ＭＳ 明朝" w:eastAsia="ＭＳ 明朝" w:hAnsi="ＭＳ 明朝"/>
          <w:sz w:val="24"/>
        </w:rPr>
        <w:t>型等で就労さ</w:t>
      </w:r>
      <w:r w:rsidRPr="005947E1">
        <w:rPr>
          <w:rFonts w:ascii="ＭＳ 明朝" w:eastAsia="ＭＳ 明朝" w:hAnsi="ＭＳ 明朝"/>
          <w:sz w:val="24"/>
        </w:rPr>
        <w:lastRenderedPageBreak/>
        <w:t>れている方もいる。そうした場合、過去に卒業した就労移行支援事業所の推薦を貰えばチャレンジドオフィスに挑戦できるのか、それとも就労移行支援事業所から直接チャレンジドオフィスへというステップを踏まないと受けることができないのか。</w:t>
      </w:r>
    </w:p>
    <w:p w:rsidR="005947E1" w:rsidRDefault="005947E1" w:rsidP="00E6717E">
      <w:pPr>
        <w:rPr>
          <w:rFonts w:ascii="ＭＳ 明朝" w:eastAsia="ＭＳ 明朝" w:hAnsi="ＭＳ 明朝"/>
          <w:sz w:val="24"/>
        </w:rPr>
      </w:pPr>
    </w:p>
    <w:p w:rsidR="005947E1" w:rsidRDefault="005947E1" w:rsidP="00E6717E">
      <w:pPr>
        <w:rPr>
          <w:rFonts w:ascii="ＭＳ 明朝" w:eastAsia="ＭＳ 明朝" w:hAnsi="ＭＳ 明朝"/>
          <w:sz w:val="24"/>
        </w:rPr>
      </w:pPr>
      <w:r>
        <w:rPr>
          <w:rFonts w:ascii="ＭＳ 明朝" w:eastAsia="ＭＳ 明朝" w:hAnsi="ＭＳ 明朝" w:hint="eastAsia"/>
          <w:sz w:val="24"/>
        </w:rPr>
        <w:t>（事務局）</w:t>
      </w:r>
    </w:p>
    <w:p w:rsidR="005947E1" w:rsidRDefault="005947E1" w:rsidP="005947E1">
      <w:pPr>
        <w:rPr>
          <w:rFonts w:ascii="ＭＳ 明朝" w:eastAsia="ＭＳ 明朝" w:hAnsi="ＭＳ 明朝"/>
          <w:sz w:val="24"/>
        </w:rPr>
      </w:pPr>
      <w:r>
        <w:rPr>
          <w:rFonts w:ascii="ＭＳ 明朝" w:eastAsia="ＭＳ 明朝" w:hAnsi="ＭＳ 明朝" w:hint="eastAsia"/>
          <w:sz w:val="24"/>
        </w:rPr>
        <w:t xml:space="preserve">　</w:t>
      </w:r>
      <w:r w:rsidRPr="005947E1">
        <w:rPr>
          <w:rFonts w:ascii="ＭＳ 明朝" w:eastAsia="ＭＳ 明朝" w:hAnsi="ＭＳ 明朝"/>
          <w:sz w:val="24"/>
        </w:rPr>
        <w:t>確かに、そうした方は多くいると思う。細かい部分についてはまだ構想段階だが、その方がチャレンジドオフィスを利用することによって一般就労に繋がるということが明らかな場合には、ぜひとも使っていただきたいと思っている。ただその際に、現時点では就労移行支援事業所からの推薦やアセスメントが貰える人ということを想定しているが、就労継続支援</w:t>
      </w:r>
      <w:r w:rsidRPr="005947E1">
        <w:rPr>
          <w:rFonts w:ascii="ＭＳ 明朝" w:eastAsia="ＭＳ 明朝" w:hAnsi="ＭＳ 明朝" w:hint="eastAsia"/>
          <w:sz w:val="24"/>
        </w:rPr>
        <w:t>Ｂ</w:t>
      </w:r>
      <w:r w:rsidRPr="005947E1">
        <w:rPr>
          <w:rFonts w:ascii="ＭＳ 明朝" w:eastAsia="ＭＳ 明朝" w:hAnsi="ＭＳ 明朝"/>
          <w:sz w:val="24"/>
        </w:rPr>
        <w:t>型や、もしくは生活介護などからの推薦でもいいのかといったところについては、今後検討していきたい。就労移行支援、就労継続支援</w:t>
      </w:r>
      <w:r w:rsidRPr="005947E1">
        <w:rPr>
          <w:rFonts w:ascii="ＭＳ 明朝" w:eastAsia="ＭＳ 明朝" w:hAnsi="ＭＳ 明朝" w:hint="eastAsia"/>
          <w:sz w:val="24"/>
        </w:rPr>
        <w:t>Ａ</w:t>
      </w:r>
      <w:r w:rsidRPr="005947E1">
        <w:rPr>
          <w:rFonts w:ascii="ＭＳ 明朝" w:eastAsia="ＭＳ 明朝" w:hAnsi="ＭＳ 明朝"/>
          <w:sz w:val="24"/>
        </w:rPr>
        <w:t>型・</w:t>
      </w:r>
      <w:r w:rsidRPr="005947E1">
        <w:rPr>
          <w:rFonts w:ascii="ＭＳ 明朝" w:eastAsia="ＭＳ 明朝" w:hAnsi="ＭＳ 明朝" w:hint="eastAsia"/>
          <w:sz w:val="24"/>
        </w:rPr>
        <w:t>Ｂ</w:t>
      </w:r>
      <w:r w:rsidRPr="005947E1">
        <w:rPr>
          <w:rFonts w:ascii="ＭＳ 明朝" w:eastAsia="ＭＳ 明朝" w:hAnsi="ＭＳ 明朝"/>
          <w:sz w:val="24"/>
        </w:rPr>
        <w:t>型、生活介護など、サービスそれぞれその方の障害の状態に合わせた住み分けがされているので、そうしたことも考慮した上で、チャレンジドオフィスの必要性や機能に合う方が活躍できる場にしたいと思っている。</w:t>
      </w:r>
    </w:p>
    <w:p w:rsidR="005947E1" w:rsidRDefault="005947E1" w:rsidP="005947E1">
      <w:pPr>
        <w:rPr>
          <w:rFonts w:ascii="ＭＳ 明朝" w:eastAsia="ＭＳ 明朝" w:hAnsi="ＭＳ 明朝"/>
          <w:sz w:val="24"/>
        </w:rPr>
      </w:pPr>
    </w:p>
    <w:p w:rsidR="005947E1" w:rsidRDefault="005947E1" w:rsidP="005947E1">
      <w:pPr>
        <w:rPr>
          <w:rFonts w:ascii="ＭＳ 明朝" w:eastAsia="ＭＳ 明朝" w:hAnsi="ＭＳ 明朝"/>
          <w:sz w:val="24"/>
        </w:rPr>
      </w:pPr>
      <w:r>
        <w:rPr>
          <w:rFonts w:ascii="ＭＳ 明朝" w:eastAsia="ＭＳ 明朝" w:hAnsi="ＭＳ 明朝" w:hint="eastAsia"/>
          <w:sz w:val="24"/>
        </w:rPr>
        <w:t>（会長）</w:t>
      </w:r>
    </w:p>
    <w:p w:rsidR="005947E1" w:rsidRDefault="005947E1" w:rsidP="005947E1">
      <w:pPr>
        <w:rPr>
          <w:rFonts w:ascii="ＭＳ 明朝" w:eastAsia="ＭＳ 明朝" w:hAnsi="ＭＳ 明朝"/>
          <w:sz w:val="24"/>
        </w:rPr>
      </w:pPr>
      <w:r>
        <w:rPr>
          <w:rFonts w:ascii="ＭＳ 明朝" w:eastAsia="ＭＳ 明朝" w:hAnsi="ＭＳ 明朝" w:hint="eastAsia"/>
          <w:sz w:val="24"/>
        </w:rPr>
        <w:t xml:space="preserve">　他に質問はよろしいか。</w:t>
      </w:r>
    </w:p>
    <w:p w:rsidR="005947E1" w:rsidRDefault="005947E1" w:rsidP="005947E1">
      <w:pPr>
        <w:rPr>
          <w:rFonts w:ascii="ＭＳ 明朝" w:eastAsia="ＭＳ 明朝" w:hAnsi="ＭＳ 明朝"/>
          <w:sz w:val="24"/>
        </w:rPr>
      </w:pPr>
    </w:p>
    <w:p w:rsidR="005947E1" w:rsidRDefault="005947E1" w:rsidP="005947E1">
      <w:pPr>
        <w:rPr>
          <w:rFonts w:ascii="ＭＳ 明朝" w:eastAsia="ＭＳ 明朝" w:hAnsi="ＭＳ 明朝"/>
          <w:sz w:val="24"/>
        </w:rPr>
      </w:pPr>
      <w:r>
        <w:rPr>
          <w:rFonts w:ascii="ＭＳ 明朝" w:eastAsia="ＭＳ 明朝" w:hAnsi="ＭＳ 明朝" w:hint="eastAsia"/>
          <w:sz w:val="24"/>
        </w:rPr>
        <w:t>（委員）</w:t>
      </w:r>
    </w:p>
    <w:p w:rsidR="005947E1" w:rsidRPr="005947E1" w:rsidRDefault="005947E1" w:rsidP="005947E1">
      <w:pPr>
        <w:rPr>
          <w:rFonts w:ascii="ＭＳ 明朝" w:eastAsia="ＭＳ 明朝" w:hAnsi="ＭＳ 明朝"/>
          <w:sz w:val="24"/>
        </w:rPr>
      </w:pPr>
      <w:r>
        <w:rPr>
          <w:rFonts w:ascii="ＭＳ 明朝" w:eastAsia="ＭＳ 明朝" w:hAnsi="ＭＳ 明朝" w:hint="eastAsia"/>
          <w:sz w:val="24"/>
        </w:rPr>
        <w:t xml:space="preserve">　一同了承。</w:t>
      </w:r>
    </w:p>
    <w:p w:rsidR="00596BEE" w:rsidRDefault="00596BEE">
      <w:pPr>
        <w:rPr>
          <w:sz w:val="24"/>
        </w:rPr>
      </w:pPr>
    </w:p>
    <w:p w:rsidR="00596BEE" w:rsidRDefault="001C35F3">
      <w:pPr>
        <w:rPr>
          <w:sz w:val="24"/>
        </w:rPr>
      </w:pPr>
      <w:r>
        <w:rPr>
          <w:rFonts w:hint="eastAsia"/>
          <w:sz w:val="24"/>
        </w:rPr>
        <w:t>（会長）</w:t>
      </w:r>
    </w:p>
    <w:p w:rsidR="00596BEE" w:rsidRDefault="001C35F3">
      <w:pPr>
        <w:rPr>
          <w:sz w:val="24"/>
        </w:rPr>
      </w:pPr>
      <w:r>
        <w:rPr>
          <w:rFonts w:hint="eastAsia"/>
          <w:sz w:val="24"/>
        </w:rPr>
        <w:t xml:space="preserve">　議案は以上である。他に事務局から連絡等あるか。</w:t>
      </w:r>
    </w:p>
    <w:p w:rsidR="00596BEE" w:rsidRDefault="00596BEE">
      <w:pPr>
        <w:rPr>
          <w:sz w:val="24"/>
        </w:rPr>
      </w:pPr>
    </w:p>
    <w:p w:rsidR="00596BEE" w:rsidRDefault="001C35F3">
      <w:pPr>
        <w:rPr>
          <w:sz w:val="24"/>
        </w:rPr>
      </w:pPr>
      <w:r>
        <w:rPr>
          <w:rFonts w:hint="eastAsia"/>
          <w:sz w:val="24"/>
        </w:rPr>
        <w:t>（事務局）</w:t>
      </w:r>
    </w:p>
    <w:p w:rsidR="00596BEE" w:rsidRDefault="001C35F3">
      <w:pPr>
        <w:rPr>
          <w:sz w:val="24"/>
        </w:rPr>
      </w:pPr>
      <w:r>
        <w:rPr>
          <w:rFonts w:hint="eastAsia"/>
          <w:sz w:val="24"/>
        </w:rPr>
        <w:t xml:space="preserve">　次回の自立支援協議会本部会は、</w:t>
      </w:r>
      <w:r w:rsidR="005947E1">
        <w:rPr>
          <w:rFonts w:hint="eastAsia"/>
          <w:sz w:val="24"/>
        </w:rPr>
        <w:t>年末年始</w:t>
      </w:r>
      <w:r>
        <w:rPr>
          <w:rFonts w:hint="eastAsia"/>
          <w:sz w:val="24"/>
        </w:rPr>
        <w:t>を予定している。次回開催時には、</w:t>
      </w:r>
      <w:r w:rsidR="005947E1">
        <w:rPr>
          <w:rFonts w:hint="eastAsia"/>
          <w:sz w:val="24"/>
        </w:rPr>
        <w:t>次期我孫子市障害者プランに向けたご意見なども伺う予定である。</w:t>
      </w:r>
    </w:p>
    <w:p w:rsidR="00596BEE" w:rsidRDefault="00596BEE">
      <w:pPr>
        <w:rPr>
          <w:sz w:val="24"/>
        </w:rPr>
      </w:pPr>
    </w:p>
    <w:p w:rsidR="00596BEE" w:rsidRDefault="001C35F3">
      <w:pPr>
        <w:rPr>
          <w:sz w:val="24"/>
        </w:rPr>
      </w:pPr>
      <w:r>
        <w:rPr>
          <w:rFonts w:hint="eastAsia"/>
          <w:sz w:val="24"/>
        </w:rPr>
        <w:t>（会長）</w:t>
      </w:r>
    </w:p>
    <w:p w:rsidR="00596BEE" w:rsidRDefault="001C35F3">
      <w:pPr>
        <w:rPr>
          <w:sz w:val="24"/>
        </w:rPr>
      </w:pPr>
      <w:r>
        <w:rPr>
          <w:rFonts w:hint="eastAsia"/>
          <w:sz w:val="24"/>
        </w:rPr>
        <w:t xml:space="preserve">　以上をもって</w:t>
      </w:r>
      <w:r w:rsidR="005947E1">
        <w:rPr>
          <w:rFonts w:hint="eastAsia"/>
          <w:sz w:val="24"/>
        </w:rPr>
        <w:t>、令和４年度第１回</w:t>
      </w:r>
      <w:r>
        <w:rPr>
          <w:rFonts w:hint="eastAsia"/>
          <w:sz w:val="24"/>
        </w:rPr>
        <w:t>自立支援協議会本部会を閉会する。</w:t>
      </w:r>
    </w:p>
    <w:sectPr w:rsidR="00596BEE">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87A" w:rsidRDefault="0035787A" w:rsidP="001C35F3">
      <w:r>
        <w:separator/>
      </w:r>
    </w:p>
  </w:endnote>
  <w:endnote w:type="continuationSeparator" w:id="0">
    <w:p w:rsidR="0035787A" w:rsidRDefault="0035787A" w:rsidP="001C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87A" w:rsidRDefault="0035787A" w:rsidP="001C35F3">
      <w:r>
        <w:separator/>
      </w:r>
    </w:p>
  </w:footnote>
  <w:footnote w:type="continuationSeparator" w:id="0">
    <w:p w:rsidR="0035787A" w:rsidRDefault="0035787A" w:rsidP="001C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9C366D"/>
    <w:rsid w:val="00082E25"/>
    <w:rsid w:val="00110ACB"/>
    <w:rsid w:val="00184D93"/>
    <w:rsid w:val="00197401"/>
    <w:rsid w:val="00197AE2"/>
    <w:rsid w:val="001C35F3"/>
    <w:rsid w:val="001D625F"/>
    <w:rsid w:val="0021512F"/>
    <w:rsid w:val="002E069A"/>
    <w:rsid w:val="003202FE"/>
    <w:rsid w:val="003278AA"/>
    <w:rsid w:val="0035787A"/>
    <w:rsid w:val="003600DC"/>
    <w:rsid w:val="00380489"/>
    <w:rsid w:val="00454598"/>
    <w:rsid w:val="004802B5"/>
    <w:rsid w:val="004B0DB2"/>
    <w:rsid w:val="00550267"/>
    <w:rsid w:val="005947E1"/>
    <w:rsid w:val="00596BEE"/>
    <w:rsid w:val="005B3DB3"/>
    <w:rsid w:val="006659E0"/>
    <w:rsid w:val="00707EE2"/>
    <w:rsid w:val="00710BCC"/>
    <w:rsid w:val="00736193"/>
    <w:rsid w:val="007402FE"/>
    <w:rsid w:val="007A5427"/>
    <w:rsid w:val="007E5801"/>
    <w:rsid w:val="008018E0"/>
    <w:rsid w:val="00822D4A"/>
    <w:rsid w:val="008452D2"/>
    <w:rsid w:val="0099030B"/>
    <w:rsid w:val="009F6507"/>
    <w:rsid w:val="00A66FCF"/>
    <w:rsid w:val="00B30200"/>
    <w:rsid w:val="00B93412"/>
    <w:rsid w:val="00BA67DA"/>
    <w:rsid w:val="00BF271E"/>
    <w:rsid w:val="00C23005"/>
    <w:rsid w:val="00C7734E"/>
    <w:rsid w:val="00C910B0"/>
    <w:rsid w:val="00CF6D9D"/>
    <w:rsid w:val="00D1115B"/>
    <w:rsid w:val="00D63095"/>
    <w:rsid w:val="00D67066"/>
    <w:rsid w:val="00D87335"/>
    <w:rsid w:val="00D927B6"/>
    <w:rsid w:val="00E44116"/>
    <w:rsid w:val="00E6717E"/>
    <w:rsid w:val="00ED271F"/>
    <w:rsid w:val="00F615BE"/>
    <w:rsid w:val="00FC1CD8"/>
    <w:rsid w:val="01546CFB"/>
    <w:rsid w:val="01D27303"/>
    <w:rsid w:val="030B1AE6"/>
    <w:rsid w:val="03516DB6"/>
    <w:rsid w:val="04040F9F"/>
    <w:rsid w:val="05A57F2B"/>
    <w:rsid w:val="060A7E9F"/>
    <w:rsid w:val="06B63CB8"/>
    <w:rsid w:val="06B95662"/>
    <w:rsid w:val="083748F6"/>
    <w:rsid w:val="09987B0B"/>
    <w:rsid w:val="09F85C72"/>
    <w:rsid w:val="0A8F7462"/>
    <w:rsid w:val="0AA674AA"/>
    <w:rsid w:val="0ADA1A5E"/>
    <w:rsid w:val="0B213CA2"/>
    <w:rsid w:val="0B5B4E8F"/>
    <w:rsid w:val="0C1D7656"/>
    <w:rsid w:val="0C5433E2"/>
    <w:rsid w:val="0C6404D3"/>
    <w:rsid w:val="0D57310C"/>
    <w:rsid w:val="0DCE4E62"/>
    <w:rsid w:val="0E8D067B"/>
    <w:rsid w:val="0ED007CE"/>
    <w:rsid w:val="0F7100C5"/>
    <w:rsid w:val="0FF21B95"/>
    <w:rsid w:val="0FF443A5"/>
    <w:rsid w:val="11D45F5D"/>
    <w:rsid w:val="12706816"/>
    <w:rsid w:val="12C75C2F"/>
    <w:rsid w:val="140D0DC0"/>
    <w:rsid w:val="144A0B9D"/>
    <w:rsid w:val="149910AA"/>
    <w:rsid w:val="15DA54E1"/>
    <w:rsid w:val="15E93A11"/>
    <w:rsid w:val="184F6CE7"/>
    <w:rsid w:val="186E049C"/>
    <w:rsid w:val="18707267"/>
    <w:rsid w:val="195C2182"/>
    <w:rsid w:val="1C0A5D8D"/>
    <w:rsid w:val="1D6801EF"/>
    <w:rsid w:val="1F894BEB"/>
    <w:rsid w:val="1FC443BC"/>
    <w:rsid w:val="209E40E5"/>
    <w:rsid w:val="20DD2F70"/>
    <w:rsid w:val="20EE7DD2"/>
    <w:rsid w:val="230F7E67"/>
    <w:rsid w:val="23541CA9"/>
    <w:rsid w:val="253918B8"/>
    <w:rsid w:val="25F71635"/>
    <w:rsid w:val="280B582A"/>
    <w:rsid w:val="280B5B6A"/>
    <w:rsid w:val="29E56A7D"/>
    <w:rsid w:val="2A727841"/>
    <w:rsid w:val="2B9668D2"/>
    <w:rsid w:val="2BFD5993"/>
    <w:rsid w:val="2C2D6259"/>
    <w:rsid w:val="2C721CC9"/>
    <w:rsid w:val="2CCC265C"/>
    <w:rsid w:val="2FA464F2"/>
    <w:rsid w:val="2FD042CC"/>
    <w:rsid w:val="303C0F82"/>
    <w:rsid w:val="329F2536"/>
    <w:rsid w:val="34D51232"/>
    <w:rsid w:val="359C366D"/>
    <w:rsid w:val="35CC0A32"/>
    <w:rsid w:val="36455B52"/>
    <w:rsid w:val="37E023DA"/>
    <w:rsid w:val="38B968D0"/>
    <w:rsid w:val="38CB330E"/>
    <w:rsid w:val="398925D2"/>
    <w:rsid w:val="398D124E"/>
    <w:rsid w:val="3B7C0C8E"/>
    <w:rsid w:val="3B8946D3"/>
    <w:rsid w:val="3BC4299E"/>
    <w:rsid w:val="3C0C37D5"/>
    <w:rsid w:val="3C9D6DD3"/>
    <w:rsid w:val="3CE126B3"/>
    <w:rsid w:val="3CE60DDD"/>
    <w:rsid w:val="3F447D65"/>
    <w:rsid w:val="3F6821BF"/>
    <w:rsid w:val="408E479B"/>
    <w:rsid w:val="41726F27"/>
    <w:rsid w:val="41F37127"/>
    <w:rsid w:val="42CD4312"/>
    <w:rsid w:val="438973F9"/>
    <w:rsid w:val="4499257A"/>
    <w:rsid w:val="45367408"/>
    <w:rsid w:val="45A02DDA"/>
    <w:rsid w:val="464365EB"/>
    <w:rsid w:val="47B367EA"/>
    <w:rsid w:val="4900601D"/>
    <w:rsid w:val="49891A35"/>
    <w:rsid w:val="49A45592"/>
    <w:rsid w:val="4ABD4AC2"/>
    <w:rsid w:val="4B3B57D4"/>
    <w:rsid w:val="4B6D1151"/>
    <w:rsid w:val="4BC23D58"/>
    <w:rsid w:val="4BCF3A19"/>
    <w:rsid w:val="4C216F79"/>
    <w:rsid w:val="4C804C34"/>
    <w:rsid w:val="4CD25596"/>
    <w:rsid w:val="4F451EFB"/>
    <w:rsid w:val="4FAF4363"/>
    <w:rsid w:val="4FB877C8"/>
    <w:rsid w:val="50437D65"/>
    <w:rsid w:val="52447758"/>
    <w:rsid w:val="53150583"/>
    <w:rsid w:val="53843763"/>
    <w:rsid w:val="53EE499F"/>
    <w:rsid w:val="547437DE"/>
    <w:rsid w:val="54AC11A2"/>
    <w:rsid w:val="5535397F"/>
    <w:rsid w:val="57617E28"/>
    <w:rsid w:val="582D6D2C"/>
    <w:rsid w:val="58CA1908"/>
    <w:rsid w:val="59A03FFF"/>
    <w:rsid w:val="5AEE39E0"/>
    <w:rsid w:val="5BDB1844"/>
    <w:rsid w:val="5C98716A"/>
    <w:rsid w:val="5CD94263"/>
    <w:rsid w:val="5E6D09C0"/>
    <w:rsid w:val="617E7C8C"/>
    <w:rsid w:val="61B77CB4"/>
    <w:rsid w:val="624C53FF"/>
    <w:rsid w:val="640E064E"/>
    <w:rsid w:val="6493644F"/>
    <w:rsid w:val="655B59B6"/>
    <w:rsid w:val="660015BC"/>
    <w:rsid w:val="69085B1E"/>
    <w:rsid w:val="693701E4"/>
    <w:rsid w:val="6A0351BA"/>
    <w:rsid w:val="6A171868"/>
    <w:rsid w:val="6A86566A"/>
    <w:rsid w:val="6AF10667"/>
    <w:rsid w:val="6CB9731C"/>
    <w:rsid w:val="6EB42D32"/>
    <w:rsid w:val="71A61E0D"/>
    <w:rsid w:val="721C1E2F"/>
    <w:rsid w:val="72397796"/>
    <w:rsid w:val="72C6399F"/>
    <w:rsid w:val="7479472F"/>
    <w:rsid w:val="75013E13"/>
    <w:rsid w:val="75DA26C6"/>
    <w:rsid w:val="76440908"/>
    <w:rsid w:val="77C37503"/>
    <w:rsid w:val="77D95693"/>
    <w:rsid w:val="78073C9B"/>
    <w:rsid w:val="79083E2C"/>
    <w:rsid w:val="793B7924"/>
    <w:rsid w:val="7A0F4665"/>
    <w:rsid w:val="7C136F32"/>
    <w:rsid w:val="7C2E0C34"/>
    <w:rsid w:val="7C6160DD"/>
    <w:rsid w:val="7DCE66A6"/>
    <w:rsid w:val="7E385494"/>
    <w:rsid w:val="7E4A0B37"/>
    <w:rsid w:val="7E4A6D9F"/>
    <w:rsid w:val="7FC05979"/>
    <w:rsid w:val="7FC05B34"/>
    <w:rsid w:val="7FD73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74E700"/>
  <w15:docId w15:val="{746E2E34-9630-4545-9AD7-19CA9E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basedOn w:val="a0"/>
    <w:qFormat/>
  </w:style>
  <w:style w:type="character" w:styleId="HTML0">
    <w:name w:val="HTML Keyboard"/>
    <w:basedOn w:val="a0"/>
    <w:rPr>
      <w:rFonts w:ascii="Courier New" w:hAnsi="Courier New"/>
      <w:sz w:val="24"/>
      <w:szCs w:val="24"/>
    </w:rPr>
  </w:style>
  <w:style w:type="character" w:styleId="HTML1">
    <w:name w:val="HTML Variable"/>
    <w:basedOn w:val="a0"/>
    <w:rPr>
      <w:sz w:val="24"/>
      <w:szCs w:val="24"/>
    </w:rPr>
  </w:style>
  <w:style w:type="character" w:styleId="a3">
    <w:name w:val="Hyperlink"/>
    <w:basedOn w:val="a0"/>
    <w:rPr>
      <w:color w:val="000D99"/>
      <w:u w:val="single"/>
    </w:rPr>
  </w:style>
  <w:style w:type="character" w:styleId="HTML2">
    <w:name w:val="HTML Sample"/>
    <w:basedOn w:val="a0"/>
    <w:rPr>
      <w:rFonts w:ascii="Courier New" w:hAnsi="Courier New"/>
      <w:sz w:val="24"/>
      <w:szCs w:val="24"/>
    </w:rPr>
  </w:style>
  <w:style w:type="character" w:styleId="HTML3">
    <w:name w:val="HTML Cite"/>
    <w:basedOn w:val="a0"/>
  </w:style>
  <w:style w:type="character" w:styleId="a4">
    <w:name w:val="Emphasis"/>
    <w:basedOn w:val="a0"/>
    <w:qFormat/>
  </w:style>
  <w:style w:type="character" w:styleId="HTML4">
    <w:name w:val="HTML Code"/>
    <w:basedOn w:val="a0"/>
    <w:qFormat/>
    <w:rPr>
      <w:rFonts w:ascii="Courier New" w:hAnsi="Courier New"/>
      <w:sz w:val="24"/>
      <w:szCs w:val="24"/>
    </w:rPr>
  </w:style>
  <w:style w:type="paragraph" w:customStyle="1" w:styleId="sw-cardsummary">
    <w:name w:val="sw-card__summary"/>
    <w:pPr>
      <w:spacing w:line="24" w:lineRule="atLeast"/>
    </w:pPr>
    <w:rPr>
      <w:color w:val="444444"/>
      <w:lang w:eastAsia="zh-CN"/>
    </w:rPr>
  </w:style>
  <w:style w:type="paragraph" w:customStyle="1" w:styleId="sw-cardsummary2">
    <w:name w:val="sw-card__summary2"/>
    <w:qFormat/>
    <w:pPr>
      <w:wordWrap w:val="0"/>
    </w:pPr>
    <w:rPr>
      <w:lang w:eastAsia="zh-CN"/>
    </w:rPr>
  </w:style>
  <w:style w:type="character" w:customStyle="1" w:styleId="hover50">
    <w:name w:val="hover50"/>
    <w:rPr>
      <w:u w:val="none"/>
    </w:rPr>
  </w:style>
  <w:style w:type="paragraph" w:styleId="a5">
    <w:name w:val="header"/>
    <w:basedOn w:val="a"/>
    <w:link w:val="a6"/>
    <w:rsid w:val="001C35F3"/>
    <w:pPr>
      <w:tabs>
        <w:tab w:val="center" w:pos="4252"/>
        <w:tab w:val="right" w:pos="8504"/>
      </w:tabs>
      <w:snapToGrid w:val="0"/>
    </w:pPr>
  </w:style>
  <w:style w:type="character" w:customStyle="1" w:styleId="a6">
    <w:name w:val="ヘッダー (文字)"/>
    <w:basedOn w:val="a0"/>
    <w:link w:val="a5"/>
    <w:rsid w:val="001C35F3"/>
    <w:rPr>
      <w:rFonts w:asciiTheme="minorHAnsi" w:eastAsiaTheme="minorEastAsia" w:hAnsiTheme="minorHAnsi" w:cstheme="minorBidi"/>
      <w:kern w:val="2"/>
      <w:sz w:val="21"/>
      <w:szCs w:val="24"/>
    </w:rPr>
  </w:style>
  <w:style w:type="paragraph" w:styleId="a7">
    <w:name w:val="footer"/>
    <w:basedOn w:val="a"/>
    <w:link w:val="a8"/>
    <w:rsid w:val="001C35F3"/>
    <w:pPr>
      <w:tabs>
        <w:tab w:val="center" w:pos="4252"/>
        <w:tab w:val="right" w:pos="8504"/>
      </w:tabs>
      <w:snapToGrid w:val="0"/>
    </w:pPr>
  </w:style>
  <w:style w:type="character" w:customStyle="1" w:styleId="a8">
    <w:name w:val="フッター (文字)"/>
    <w:basedOn w:val="a0"/>
    <w:link w:val="a7"/>
    <w:rsid w:val="001C35F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22</Pages>
  <Words>3459</Words>
  <Characters>19722</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APC16211</dc:creator>
  <cp:lastModifiedBy>関根　絵里花</cp:lastModifiedBy>
  <cp:revision>24</cp:revision>
  <cp:lastPrinted>2021-07-07T00:09:00Z</cp:lastPrinted>
  <dcterms:created xsi:type="dcterms:W3CDTF">2021-06-07T05:41:00Z</dcterms:created>
  <dcterms:modified xsi:type="dcterms:W3CDTF">2022-08-30T00:03:00Z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