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FE" w:rsidRDefault="00301A58">
      <w:pPr>
        <w:spacing w:after="70"/>
        <w:ind w:left="2194"/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sz w:val="32"/>
        </w:rPr>
        <w:t xml:space="preserve">令　和　</w:t>
      </w:r>
      <w:r w:rsidR="005F26DE">
        <w:rPr>
          <w:rFonts w:ascii="ＭＳ Ｐゴシック" w:eastAsia="ＭＳ Ｐゴシック" w:hAnsi="ＭＳ Ｐゴシック" w:cs="ＭＳ Ｐゴシック" w:hint="eastAsia"/>
          <w:sz w:val="32"/>
        </w:rPr>
        <w:t>６</w:t>
      </w:r>
      <w:r>
        <w:rPr>
          <w:rFonts w:ascii="ＭＳ Ｐゴシック" w:eastAsia="ＭＳ Ｐゴシック" w:hAnsi="ＭＳ Ｐゴシック" w:cs="ＭＳ Ｐゴシック"/>
          <w:sz w:val="32"/>
        </w:rPr>
        <w:t xml:space="preserve">　年　度　収　支　決　算　書</w:t>
      </w:r>
    </w:p>
    <w:p w:rsidR="000220FE" w:rsidRDefault="00301A58">
      <w:pPr>
        <w:numPr>
          <w:ilvl w:val="0"/>
          <w:numId w:val="1"/>
        </w:numPr>
        <w:spacing w:after="0"/>
        <w:ind w:hanging="383"/>
      </w:pPr>
      <w:r>
        <w:rPr>
          <w:rFonts w:ascii="ＭＳ Ｐゴシック" w:eastAsia="ＭＳ Ｐゴシック" w:hAnsi="ＭＳ Ｐゴシック" w:cs="ＭＳ Ｐゴシック"/>
          <w:sz w:val="28"/>
        </w:rPr>
        <w:t>収入</w:t>
      </w:r>
    </w:p>
    <w:tbl>
      <w:tblPr>
        <w:tblStyle w:val="TableGrid"/>
        <w:tblW w:w="9650" w:type="dxa"/>
        <w:tblInd w:w="-245" w:type="dxa"/>
        <w:tblCellMar>
          <w:top w:w="4" w:type="dxa"/>
          <w:right w:w="80" w:type="dxa"/>
        </w:tblCellMar>
        <w:tblLook w:val="04A0" w:firstRow="1" w:lastRow="0" w:firstColumn="1" w:lastColumn="0" w:noHBand="0" w:noVBand="1"/>
      </w:tblPr>
      <w:tblGrid>
        <w:gridCol w:w="957"/>
        <w:gridCol w:w="320"/>
        <w:gridCol w:w="871"/>
        <w:gridCol w:w="2305"/>
        <w:gridCol w:w="2304"/>
        <w:gridCol w:w="2893"/>
      </w:tblGrid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科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目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Pr="00081D8F" w:rsidRDefault="00301A58">
            <w:pPr>
              <w:spacing w:after="0"/>
              <w:ind w:left="245"/>
              <w:rPr>
                <w:sz w:val="24"/>
                <w:szCs w:val="24"/>
              </w:rPr>
            </w:pP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令和</w:t>
            </w:r>
            <w:r w:rsidR="00D520B8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６</w:t>
            </w: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年度予算額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Pr="00081D8F" w:rsidRDefault="00301A58">
            <w:pPr>
              <w:spacing w:after="0"/>
              <w:ind w:left="245"/>
              <w:rPr>
                <w:sz w:val="24"/>
                <w:szCs w:val="24"/>
              </w:rPr>
            </w:pP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令和</w:t>
            </w:r>
            <w:r w:rsidR="00D520B8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６</w:t>
            </w: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年度実績額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9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備　　　　　考</w:t>
            </w:r>
          </w:p>
        </w:tc>
      </w:tr>
      <w:tr w:rsidR="000220FE">
        <w:trPr>
          <w:trHeight w:val="521"/>
        </w:trPr>
        <w:tc>
          <w:tcPr>
            <w:tcW w:w="95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会</w:t>
            </w:r>
          </w:p>
        </w:tc>
        <w:tc>
          <w:tcPr>
            <w:tcW w:w="32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30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助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成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雑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入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繰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越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</w:tcPr>
          <w:p w:rsidR="000220FE" w:rsidRDefault="000220FE"/>
        </w:tc>
        <w:tc>
          <w:tcPr>
            <w:tcW w:w="32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</w:t>
            </w:r>
          </w:p>
        </w:tc>
        <w:tc>
          <w:tcPr>
            <w:tcW w:w="32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計</w:t>
            </w:r>
          </w:p>
        </w:tc>
        <w:tc>
          <w:tcPr>
            <w:tcW w:w="230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301A58">
            <w:pPr>
              <w:spacing w:after="0"/>
              <w:ind w:left="79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①</w:t>
            </w:r>
          </w:p>
        </w:tc>
        <w:tc>
          <w:tcPr>
            <w:tcW w:w="289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</w:tbl>
    <w:p w:rsidR="000220FE" w:rsidRDefault="00301A58">
      <w:pPr>
        <w:numPr>
          <w:ilvl w:val="0"/>
          <w:numId w:val="1"/>
        </w:numPr>
        <w:spacing w:after="0"/>
        <w:ind w:hanging="383"/>
      </w:pPr>
      <w:r>
        <w:rPr>
          <w:rFonts w:ascii="ＭＳ Ｐゴシック" w:eastAsia="ＭＳ Ｐゴシック" w:hAnsi="ＭＳ Ｐゴシック" w:cs="ＭＳ Ｐゴシック"/>
          <w:sz w:val="28"/>
        </w:rPr>
        <w:t>支出</w:t>
      </w:r>
    </w:p>
    <w:tbl>
      <w:tblPr>
        <w:tblStyle w:val="TableGrid"/>
        <w:tblW w:w="9650" w:type="dxa"/>
        <w:tblInd w:w="-245" w:type="dxa"/>
        <w:tblCellMar>
          <w:top w:w="31" w:type="dxa"/>
          <w:right w:w="80" w:type="dxa"/>
        </w:tblCellMar>
        <w:tblLook w:val="04A0" w:firstRow="1" w:lastRow="0" w:firstColumn="1" w:lastColumn="0" w:noHBand="0" w:noVBand="1"/>
      </w:tblPr>
      <w:tblGrid>
        <w:gridCol w:w="957"/>
        <w:gridCol w:w="320"/>
        <w:gridCol w:w="871"/>
        <w:gridCol w:w="2305"/>
        <w:gridCol w:w="2304"/>
        <w:gridCol w:w="2893"/>
      </w:tblGrid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科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目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Pr="00081D8F" w:rsidRDefault="00301A58">
            <w:pPr>
              <w:spacing w:after="0"/>
              <w:ind w:left="245"/>
              <w:rPr>
                <w:sz w:val="24"/>
                <w:szCs w:val="24"/>
              </w:rPr>
            </w:pP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令和</w:t>
            </w:r>
            <w:r w:rsidR="00D520B8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６</w:t>
            </w: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年度予算額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Pr="00081D8F" w:rsidRDefault="00301A58">
            <w:pPr>
              <w:spacing w:after="0"/>
              <w:ind w:left="245"/>
              <w:rPr>
                <w:sz w:val="24"/>
                <w:szCs w:val="24"/>
              </w:rPr>
            </w:pP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令和</w:t>
            </w:r>
            <w:r w:rsidR="00D520B8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>６</w:t>
            </w:r>
            <w:r w:rsidRPr="00081D8F"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  <w:t>年度実績額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97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備　　　　　考</w:t>
            </w:r>
          </w:p>
        </w:tc>
      </w:tr>
      <w:tr w:rsidR="000220FE">
        <w:trPr>
          <w:trHeight w:val="521"/>
        </w:trPr>
        <w:tc>
          <w:tcPr>
            <w:tcW w:w="958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会</w:t>
            </w:r>
          </w:p>
        </w:tc>
        <w:tc>
          <w:tcPr>
            <w:tcW w:w="320" w:type="dxa"/>
            <w:tcBorders>
              <w:top w:val="doub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議</w:t>
            </w:r>
          </w:p>
        </w:tc>
        <w:tc>
          <w:tcPr>
            <w:tcW w:w="871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30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務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事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業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負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担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金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3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220FE" w:rsidRDefault="000220FE"/>
        </w:tc>
        <w:tc>
          <w:tcPr>
            <w:tcW w:w="8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245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予</w:t>
            </w:r>
          </w:p>
        </w:tc>
        <w:tc>
          <w:tcPr>
            <w:tcW w:w="320" w:type="dxa"/>
            <w:tcBorders>
              <w:top w:val="single" w:sz="8" w:space="0" w:color="000000"/>
              <w:left w:val="nil"/>
              <w:bottom w:val="doub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備</w:t>
            </w:r>
          </w:p>
        </w:tc>
        <w:tc>
          <w:tcPr>
            <w:tcW w:w="871" w:type="dxa"/>
            <w:tcBorders>
              <w:top w:val="single" w:sz="8" w:space="0" w:color="000000"/>
              <w:left w:val="nil"/>
              <w:bottom w:val="doub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  <w:ind w:left="394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費</w:t>
            </w:r>
          </w:p>
        </w:tc>
        <w:tc>
          <w:tcPr>
            <w:tcW w:w="230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0220FE" w:rsidRDefault="000220FE"/>
        </w:tc>
      </w:tr>
      <w:tr w:rsidR="000220FE">
        <w:trPr>
          <w:trHeight w:val="521"/>
        </w:trPr>
        <w:tc>
          <w:tcPr>
            <w:tcW w:w="1277" w:type="dxa"/>
            <w:gridSpan w:val="2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0220FE" w:rsidRDefault="00301A58">
            <w:pPr>
              <w:spacing w:after="0"/>
              <w:ind w:left="319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合</w:t>
            </w:r>
          </w:p>
        </w:tc>
        <w:tc>
          <w:tcPr>
            <w:tcW w:w="871" w:type="dxa"/>
            <w:tcBorders>
              <w:top w:val="doub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220FE" w:rsidRDefault="00301A58">
            <w:pPr>
              <w:spacing w:after="0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計</w:t>
            </w:r>
          </w:p>
        </w:tc>
        <w:tc>
          <w:tcPr>
            <w:tcW w:w="2305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  <w:tc>
          <w:tcPr>
            <w:tcW w:w="2304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301A58">
            <w:pPr>
              <w:spacing w:after="0"/>
              <w:ind w:left="79"/>
            </w:pPr>
            <w:r>
              <w:rPr>
                <w:rFonts w:ascii="HG丸ｺﾞｼｯｸM-PRO" w:eastAsia="HG丸ｺﾞｼｯｸM-PRO" w:hAnsi="HG丸ｺﾞｼｯｸM-PRO" w:cs="HG丸ｺﾞｼｯｸM-PRO"/>
                <w:sz w:val="24"/>
              </w:rPr>
              <w:t>②</w:t>
            </w:r>
          </w:p>
        </w:tc>
        <w:tc>
          <w:tcPr>
            <w:tcW w:w="2893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20FE" w:rsidRDefault="000220FE"/>
        </w:tc>
      </w:tr>
    </w:tbl>
    <w:p w:rsidR="000220FE" w:rsidRDefault="00301A58">
      <w:pPr>
        <w:spacing w:after="0" w:line="367" w:lineRule="auto"/>
        <w:ind w:left="1258" w:right="1279"/>
        <w:jc w:val="center"/>
      </w:pP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収入額①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ab/>
        <w:t>円支出額②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ab/>
        <w:t>円</w:t>
      </w:r>
    </w:p>
    <w:p w:rsidR="000220FE" w:rsidRDefault="00301A58">
      <w:pPr>
        <w:tabs>
          <w:tab w:val="center" w:pos="2660"/>
          <w:tab w:val="right" w:pos="8233"/>
        </w:tabs>
        <w:spacing w:after="270"/>
      </w:pPr>
      <w:r>
        <w:tab/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>差引金額　①－②</w:t>
      </w:r>
      <w:r>
        <w:rPr>
          <w:rFonts w:ascii="ＭＳ Ｐゴシック" w:eastAsia="ＭＳ Ｐゴシック" w:hAnsi="ＭＳ Ｐゴシック" w:cs="ＭＳ Ｐゴシック"/>
          <w:sz w:val="24"/>
          <w:u w:val="single" w:color="000000"/>
        </w:rPr>
        <w:tab/>
        <w:t>円</w:t>
      </w:r>
      <w:r>
        <w:rPr>
          <w:rFonts w:ascii="ＭＳ Ｐゴシック" w:eastAsia="ＭＳ Ｐゴシック" w:hAnsi="ＭＳ Ｐゴシック" w:cs="ＭＳ Ｐゴシック"/>
          <w:sz w:val="24"/>
        </w:rPr>
        <w:t>（翌年度へ繰越）</w:t>
      </w:r>
    </w:p>
    <w:p w:rsidR="000220FE" w:rsidRDefault="00301A58">
      <w:pPr>
        <w:spacing w:after="206"/>
        <w:ind w:left="-5" w:hanging="10"/>
      </w:pPr>
      <w:r>
        <w:rPr>
          <w:rFonts w:ascii="ＭＳ Ｐゴシック" w:eastAsia="ＭＳ Ｐゴシック" w:hAnsi="ＭＳ Ｐゴシック" w:cs="ＭＳ Ｐゴシック"/>
          <w:sz w:val="24"/>
        </w:rPr>
        <w:t xml:space="preserve">　上記のとおり相違ありません。</w:t>
      </w:r>
    </w:p>
    <w:p w:rsidR="000220FE" w:rsidRDefault="00301A58">
      <w:pPr>
        <w:tabs>
          <w:tab w:val="center" w:pos="2984"/>
          <w:tab w:val="center" w:pos="4933"/>
        </w:tabs>
        <w:spacing w:after="3"/>
      </w:pPr>
      <w:r>
        <w:tab/>
      </w:r>
      <w:r>
        <w:rPr>
          <w:rFonts w:ascii="ＭＳ Ｐゴシック" w:eastAsia="ＭＳ Ｐゴシック" w:hAnsi="ＭＳ Ｐゴシック" w:cs="ＭＳ Ｐゴシック"/>
          <w:sz w:val="24"/>
        </w:rPr>
        <w:t>年　　　月　　　日</w:t>
      </w:r>
      <w:r>
        <w:rPr>
          <w:rFonts w:ascii="ＭＳ Ｐゴシック" w:eastAsia="ＭＳ Ｐゴシック" w:hAnsi="ＭＳ Ｐゴシック" w:cs="ＭＳ Ｐゴシック"/>
          <w:sz w:val="24"/>
        </w:rPr>
        <w:tab/>
        <w:t>自治会名</w:t>
      </w:r>
    </w:p>
    <w:p w:rsidR="000220FE" w:rsidRDefault="00301A58">
      <w:pPr>
        <w:spacing w:after="552"/>
        <w:ind w:left="4412" w:right="-1175"/>
      </w:pPr>
      <w:r>
        <w:rPr>
          <w:noProof/>
        </w:rPr>
        <mc:AlternateContent>
          <mc:Choice Requires="wpg">
            <w:drawing>
              <wp:inline distT="0" distB="0" distL="0" distR="0">
                <wp:extent cx="3172333" cy="12192"/>
                <wp:effectExtent l="0" t="0" r="0" b="0"/>
                <wp:docPr id="2336" name="Group 2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333" cy="12192"/>
                          <a:chOff x="0" y="0"/>
                          <a:chExt cx="3172333" cy="12192"/>
                        </a:xfrm>
                      </wpg:grpSpPr>
                      <wps:wsp>
                        <wps:cNvPr id="180" name="Shape 180"/>
                        <wps:cNvSpPr/>
                        <wps:spPr>
                          <a:xfrm>
                            <a:off x="762" y="761"/>
                            <a:ext cx="3170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0809">
                                <a:moveTo>
                                  <a:pt x="0" y="0"/>
                                </a:moveTo>
                                <a:lnTo>
                                  <a:pt x="317080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0" y="0"/>
                            <a:ext cx="317233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333" h="12192">
                                <a:moveTo>
                                  <a:pt x="0" y="0"/>
                                </a:moveTo>
                                <a:lnTo>
                                  <a:pt x="3172333" y="0"/>
                                </a:lnTo>
                                <a:lnTo>
                                  <a:pt x="317233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36" style="width:249.79pt;height:0.959961pt;mso-position-horizontal-relative:char;mso-position-vertical-relative:line" coordsize="31723,121">
                <v:shape id="Shape 180" style="position:absolute;width:31708;height:0;left:7;top:7;" coordsize="3170809,0" path="m0,0l3170809,0">
                  <v:stroke weight="0.14pt" endcap="square" joinstyle="round" on="true" color="#000000"/>
                  <v:fill on="false" color="#000000" opacity="0"/>
                </v:shape>
                <v:shape id="Shape 2625" style="position:absolute;width:31723;height:121;left:0;top:0;" coordsize="3172333,12192" path="m0,0l3172333,0l3172333,12192l0,12192l0,0">
                  <v:stroke weight="0pt" endcap="square" joinstyle="round" on="false" color="#000000" opacity="0"/>
                  <v:fill on="true" color="#000000"/>
                </v:shape>
              </v:group>
            </w:pict>
          </mc:Fallback>
        </mc:AlternateContent>
      </w:r>
    </w:p>
    <w:p w:rsidR="000220FE" w:rsidRDefault="00301A58">
      <w:pPr>
        <w:spacing w:after="3"/>
        <w:ind w:left="-5" w:hanging="10"/>
      </w:pPr>
      <w:r>
        <w:rPr>
          <w:rFonts w:ascii="ＭＳ Ｐゴシック" w:eastAsia="ＭＳ Ｐゴシック" w:hAnsi="ＭＳ Ｐゴシック" w:cs="ＭＳ Ｐゴシック"/>
          <w:sz w:val="24"/>
        </w:rPr>
        <w:t>※この用紙を使用しなくてもかまいません。（総会資料可）</w:t>
      </w:r>
    </w:p>
    <w:sectPr w:rsidR="000220FE" w:rsidSect="00081D8F">
      <w:pgSz w:w="11904" w:h="16834"/>
      <w:pgMar w:top="1135" w:right="2336" w:bottom="709" w:left="13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A58" w:rsidRDefault="00301A58" w:rsidP="00301A58">
      <w:pPr>
        <w:spacing w:after="0" w:line="240" w:lineRule="auto"/>
      </w:pPr>
      <w:r>
        <w:separator/>
      </w:r>
    </w:p>
  </w:endnote>
  <w:endnote w:type="continuationSeparator" w:id="0">
    <w:p w:rsidR="00301A58" w:rsidRDefault="00301A58" w:rsidP="0030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A58" w:rsidRDefault="00301A58" w:rsidP="00301A58">
      <w:pPr>
        <w:spacing w:after="0" w:line="240" w:lineRule="auto"/>
      </w:pPr>
      <w:r>
        <w:separator/>
      </w:r>
    </w:p>
  </w:footnote>
  <w:footnote w:type="continuationSeparator" w:id="0">
    <w:p w:rsidR="00301A58" w:rsidRDefault="00301A58" w:rsidP="00301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754014"/>
    <w:multiLevelType w:val="hybridMultilevel"/>
    <w:tmpl w:val="FB66343C"/>
    <w:lvl w:ilvl="0" w:tplc="53D2040E">
      <w:start w:val="1"/>
      <w:numFmt w:val="decimalFullWidth"/>
      <w:lvlText w:val="%1"/>
      <w:lvlJc w:val="left"/>
      <w:pPr>
        <w:ind w:left="38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EA4EB4">
      <w:start w:val="1"/>
      <w:numFmt w:val="lowerLetter"/>
      <w:lvlText w:val="%2"/>
      <w:lvlJc w:val="left"/>
      <w:pPr>
        <w:ind w:left="108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63542">
      <w:start w:val="1"/>
      <w:numFmt w:val="lowerRoman"/>
      <w:lvlText w:val="%3"/>
      <w:lvlJc w:val="left"/>
      <w:pPr>
        <w:ind w:left="180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1CE224">
      <w:start w:val="1"/>
      <w:numFmt w:val="decimal"/>
      <w:lvlText w:val="%4"/>
      <w:lvlJc w:val="left"/>
      <w:pPr>
        <w:ind w:left="252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78B632">
      <w:start w:val="1"/>
      <w:numFmt w:val="lowerLetter"/>
      <w:lvlText w:val="%5"/>
      <w:lvlJc w:val="left"/>
      <w:pPr>
        <w:ind w:left="324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A0DB4A">
      <w:start w:val="1"/>
      <w:numFmt w:val="lowerRoman"/>
      <w:lvlText w:val="%6"/>
      <w:lvlJc w:val="left"/>
      <w:pPr>
        <w:ind w:left="396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BCDF1C">
      <w:start w:val="1"/>
      <w:numFmt w:val="decimal"/>
      <w:lvlText w:val="%7"/>
      <w:lvlJc w:val="left"/>
      <w:pPr>
        <w:ind w:left="468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9AF460">
      <w:start w:val="1"/>
      <w:numFmt w:val="lowerLetter"/>
      <w:lvlText w:val="%8"/>
      <w:lvlJc w:val="left"/>
      <w:pPr>
        <w:ind w:left="540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967E10">
      <w:start w:val="1"/>
      <w:numFmt w:val="lowerRoman"/>
      <w:lvlText w:val="%9"/>
      <w:lvlJc w:val="left"/>
      <w:pPr>
        <w:ind w:left="6125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0FE"/>
    <w:rsid w:val="000220FE"/>
    <w:rsid w:val="00081D8F"/>
    <w:rsid w:val="000961E7"/>
    <w:rsid w:val="00301A58"/>
    <w:rsid w:val="005F26DE"/>
    <w:rsid w:val="00893A44"/>
    <w:rsid w:val="00D5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01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5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01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5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2025-02-25T01:42:00Z</dcterms:created>
  <dcterms:modified xsi:type="dcterms:W3CDTF">2025-03-10T00:26:00Z</dcterms:modified>
</cp:coreProperties>
</file>